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387" w:rsidRPr="00956106" w:rsidRDefault="00422A83" w:rsidP="00A13387">
      <w:pPr>
        <w:spacing w:after="0" w:line="240" w:lineRule="auto"/>
        <w:ind w:firstLine="426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Приложение № 7</w:t>
      </w:r>
      <w:r w:rsidR="00A13387" w:rsidRPr="00956106">
        <w:rPr>
          <w:rFonts w:ascii="Times New Roman" w:hAnsi="Times New Roman" w:cs="Times New Roman"/>
          <w:bCs/>
          <w:i/>
          <w:sz w:val="28"/>
          <w:szCs w:val="28"/>
        </w:rPr>
        <w:t xml:space="preserve"> к ООП НОО</w:t>
      </w: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387" w:rsidRPr="003C1CEA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A13387" w:rsidRPr="003C1CEA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A13387" w:rsidRPr="003C1CEA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40"/>
        </w:rPr>
      </w:pPr>
      <w:r w:rsidRPr="003C1CEA">
        <w:rPr>
          <w:rFonts w:ascii="Times New Roman" w:hAnsi="Times New Roman" w:cs="Times New Roman"/>
          <w:b/>
          <w:bCs/>
          <w:sz w:val="28"/>
          <w:szCs w:val="40"/>
        </w:rPr>
        <w:t xml:space="preserve">Рабочая программа курса внеурочной деятельности </w:t>
      </w:r>
    </w:p>
    <w:p w:rsidR="00A13387" w:rsidRPr="003C1CEA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40"/>
        </w:rPr>
      </w:pPr>
      <w:r w:rsidRPr="003C1CEA">
        <w:rPr>
          <w:rFonts w:ascii="Times New Roman" w:hAnsi="Times New Roman" w:cs="Times New Roman"/>
          <w:b/>
          <w:bCs/>
          <w:sz w:val="28"/>
          <w:szCs w:val="40"/>
        </w:rPr>
        <w:t>«Школа здоровья» </w:t>
      </w:r>
      <w:r w:rsidRPr="003C1CEA">
        <w:rPr>
          <w:rFonts w:ascii="Times New Roman" w:hAnsi="Times New Roman" w:cs="Times New Roman"/>
          <w:sz w:val="28"/>
          <w:szCs w:val="40"/>
        </w:rPr>
        <w:br/>
      </w:r>
      <w:r w:rsidRPr="003C1CEA">
        <w:rPr>
          <w:rFonts w:ascii="Times New Roman" w:hAnsi="Times New Roman" w:cs="Times New Roman"/>
          <w:b/>
          <w:bCs/>
          <w:sz w:val="28"/>
          <w:szCs w:val="40"/>
        </w:rPr>
        <w:t>(1–4 классы)</w:t>
      </w: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13387" w:rsidRPr="00956106" w:rsidRDefault="00A13387" w:rsidP="00A13387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A13387" w:rsidRPr="00956106" w:rsidRDefault="00A13387" w:rsidP="00A13387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A13387" w:rsidRPr="00956106" w:rsidRDefault="00A13387" w:rsidP="00A13387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A13387" w:rsidRDefault="00A13387" w:rsidP="00A13387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A13387" w:rsidRDefault="00A13387" w:rsidP="00A13387">
      <w:pPr>
        <w:tabs>
          <w:tab w:val="left" w:pos="975"/>
        </w:tabs>
        <w:spacing w:after="0" w:line="240" w:lineRule="auto"/>
        <w:ind w:firstLine="426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3C1CEA" w:rsidRDefault="003C1CEA" w:rsidP="00A1338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3C1CEA" w:rsidRDefault="003C1CEA" w:rsidP="00A1338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3C1CEA" w:rsidRDefault="003C1CEA" w:rsidP="00A1338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3C1CEA" w:rsidRDefault="003C1CEA" w:rsidP="00A1338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3C1CEA" w:rsidRDefault="003C1CEA" w:rsidP="00A1338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A13387" w:rsidRPr="00956106" w:rsidRDefault="00A13387" w:rsidP="00A1338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956106">
        <w:rPr>
          <w:rFonts w:ascii="Times New Roman" w:hAnsi="Times New Roman" w:cs="Times New Roman"/>
          <w:bCs/>
          <w:spacing w:val="-2"/>
          <w:sz w:val="28"/>
          <w:szCs w:val="28"/>
        </w:rPr>
        <w:tab/>
      </w: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13387" w:rsidRPr="00956106" w:rsidRDefault="00A13387" w:rsidP="00A1338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CC641E" w:rsidRDefault="00CC641E"/>
    <w:p w:rsidR="006D695D" w:rsidRDefault="006D695D"/>
    <w:p w:rsidR="006D695D" w:rsidRDefault="006D695D"/>
    <w:p w:rsidR="006D695D" w:rsidRDefault="006D695D"/>
    <w:p w:rsidR="006D695D" w:rsidRDefault="006D695D"/>
    <w:p w:rsidR="006D695D" w:rsidRDefault="006D695D"/>
    <w:p w:rsidR="00AE107A" w:rsidRDefault="00AE107A"/>
    <w:p w:rsidR="00AE107A" w:rsidRDefault="00EF3D65" w:rsidP="003C1CEA">
      <w:pPr>
        <w:jc w:val="center"/>
      </w:pPr>
      <w:proofErr w:type="spellStart"/>
      <w:r>
        <w:t>Бердыкель</w:t>
      </w:r>
      <w:proofErr w:type="spellEnd"/>
      <w:r>
        <w:t xml:space="preserve"> - </w:t>
      </w:r>
      <w:bookmarkStart w:id="0" w:name="_GoBack"/>
      <w:bookmarkEnd w:id="0"/>
      <w:r w:rsidR="00422A83">
        <w:t>2024</w:t>
      </w:r>
      <w:r w:rsidR="003C1CEA">
        <w:t xml:space="preserve"> год</w:t>
      </w:r>
    </w:p>
    <w:p w:rsidR="00422A83" w:rsidRDefault="00422A83" w:rsidP="003C1CEA">
      <w:pPr>
        <w:jc w:val="center"/>
      </w:pPr>
    </w:p>
    <w:p w:rsidR="006D695D" w:rsidRPr="00AE107A" w:rsidRDefault="006D695D" w:rsidP="00AE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D695D" w:rsidRPr="00AE107A" w:rsidRDefault="006D695D" w:rsidP="00AE107A">
      <w:pPr>
        <w:pStyle w:val="p2"/>
        <w:spacing w:before="0" w:after="0"/>
        <w:ind w:right="-216"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AE107A">
        <w:rPr>
          <w:rFonts w:ascii="Times New Roman" w:hAnsi="Times New Roman" w:cs="Times New Roman"/>
          <w:color w:val="auto"/>
          <w:sz w:val="28"/>
          <w:szCs w:val="28"/>
        </w:rPr>
        <w:t xml:space="preserve">Здоровье человека — тема достаточно актуальная для всех времен и народов, а в </w:t>
      </w:r>
      <w:r w:rsidRPr="00AE107A">
        <w:rPr>
          <w:rFonts w:ascii="Times New Roman" w:hAnsi="Times New Roman" w:cs="Times New Roman"/>
          <w:color w:val="auto"/>
          <w:sz w:val="28"/>
          <w:szCs w:val="28"/>
          <w:lang w:val="en-US"/>
        </w:rPr>
        <w:t>XXI</w:t>
      </w:r>
      <w:r w:rsidRPr="00AE107A">
        <w:rPr>
          <w:rFonts w:ascii="Times New Roman" w:hAnsi="Times New Roman" w:cs="Times New Roman"/>
          <w:color w:val="auto"/>
          <w:sz w:val="28"/>
          <w:szCs w:val="28"/>
        </w:rPr>
        <w:t xml:space="preserve"> веке она становится первостепенной. Состояние здоровья российских школьников вызывает серьезную тревогу специалистов. Наглядным показателем неблагополучия является  то, что  здоровье школьников ухудшается по сравнению с их сверстниками 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общего среднего образования. 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По данным Института возрастной физиологии РАО, школьная образовательная среда порождает </w:t>
      </w:r>
      <w:r w:rsidRPr="00AE107A">
        <w:rPr>
          <w:rFonts w:ascii="Times New Roman" w:hAnsi="Times New Roman" w:cs="Times New Roman"/>
          <w:sz w:val="28"/>
          <w:szCs w:val="28"/>
        </w:rPr>
        <w:t xml:space="preserve">факторы риска нарушений  здоровья, с действием которых связано 40 % негативных влияний, ухудшающих здоровье детей школьного возраста. Исследования ИВФ РАО позволяют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проранжировать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b/>
          <w:sz w:val="28"/>
          <w:szCs w:val="28"/>
        </w:rPr>
        <w:t>школьные факторы риска</w:t>
      </w:r>
      <w:r w:rsidRPr="00AE107A">
        <w:rPr>
          <w:rFonts w:ascii="Times New Roman" w:hAnsi="Times New Roman" w:cs="Times New Roman"/>
          <w:sz w:val="28"/>
          <w:szCs w:val="28"/>
        </w:rPr>
        <w:t xml:space="preserve"> по убыванию значимости и силы влияния на здоровье учащихся: </w:t>
      </w:r>
    </w:p>
    <w:p w:rsidR="006D695D" w:rsidRPr="00AE107A" w:rsidRDefault="00803AAA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695D" w:rsidRPr="00AE107A">
        <w:rPr>
          <w:rFonts w:ascii="Times New Roman" w:hAnsi="Times New Roman" w:cs="Times New Roman"/>
          <w:sz w:val="28"/>
          <w:szCs w:val="28"/>
        </w:rPr>
        <w:t>стрессовая педагогическая тактика;</w:t>
      </w:r>
    </w:p>
    <w:p w:rsidR="006D695D" w:rsidRPr="00AE107A" w:rsidRDefault="00803AAA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695D" w:rsidRPr="00AE107A">
        <w:rPr>
          <w:rFonts w:ascii="Times New Roman" w:hAnsi="Times New Roman" w:cs="Times New Roman"/>
          <w:sz w:val="28"/>
          <w:szCs w:val="28"/>
        </w:rPr>
        <w:t>несоответствие методик и технологий обучения возрастным и функциональным возможностям школьников;</w:t>
      </w:r>
    </w:p>
    <w:p w:rsidR="006D695D" w:rsidRPr="00AE107A" w:rsidRDefault="00803AAA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695D" w:rsidRPr="00AE107A">
        <w:rPr>
          <w:rFonts w:ascii="Times New Roman" w:hAnsi="Times New Roman" w:cs="Times New Roman"/>
          <w:sz w:val="28"/>
          <w:szCs w:val="28"/>
        </w:rPr>
        <w:t>несоблюдение элементарных физиологических и гигиенических требований к организации учебного процесса;</w:t>
      </w:r>
    </w:p>
    <w:p w:rsidR="006D695D" w:rsidRPr="00AE107A" w:rsidRDefault="00803AAA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695D" w:rsidRPr="00AE107A">
        <w:rPr>
          <w:rFonts w:ascii="Times New Roman" w:hAnsi="Times New Roman" w:cs="Times New Roman"/>
          <w:sz w:val="28"/>
          <w:szCs w:val="28"/>
        </w:rPr>
        <w:t>недостаточная грамотность родителей в вопросах сохранения здоровья детей;</w:t>
      </w:r>
    </w:p>
    <w:p w:rsidR="006D695D" w:rsidRPr="00AE107A" w:rsidRDefault="006D695D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- провалы в существующей системе физического воспитания;</w:t>
      </w:r>
    </w:p>
    <w:p w:rsidR="006D695D" w:rsidRPr="00AE107A" w:rsidRDefault="006D695D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- интенсификация учебного процесса;</w:t>
      </w:r>
    </w:p>
    <w:p w:rsidR="006D695D" w:rsidRPr="00AE107A" w:rsidRDefault="006D695D" w:rsidP="00AE107A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- функциональная неграмотность педагога в вопросах охраны и укрепления здоровья;</w:t>
      </w:r>
    </w:p>
    <w:p w:rsidR="006D695D" w:rsidRPr="00AE107A" w:rsidRDefault="006D695D" w:rsidP="00AE107A">
      <w:pPr>
        <w:widowControl w:val="0"/>
        <w:numPr>
          <w:ilvl w:val="0"/>
          <w:numId w:val="1"/>
        </w:numPr>
        <w:tabs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- частичное разрушение служб школьного медицинского контроля;</w:t>
      </w:r>
    </w:p>
    <w:p w:rsidR="006D695D" w:rsidRPr="00AE107A" w:rsidRDefault="00803AAA" w:rsidP="00AE107A">
      <w:pPr>
        <w:widowControl w:val="0"/>
        <w:numPr>
          <w:ilvl w:val="0"/>
          <w:numId w:val="1"/>
        </w:numPr>
        <w:tabs>
          <w:tab w:val="left" w:pos="720"/>
          <w:tab w:val="left" w:pos="1080"/>
        </w:tabs>
        <w:suppressAutoHyphens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695D" w:rsidRPr="00AE107A">
        <w:rPr>
          <w:rFonts w:ascii="Times New Roman" w:hAnsi="Times New Roman" w:cs="Times New Roman"/>
          <w:sz w:val="28"/>
          <w:szCs w:val="28"/>
        </w:rPr>
        <w:t>отсутствие системной работы по формированию ценностей здоровья и здорового образа жизни.</w:t>
      </w:r>
    </w:p>
    <w:p w:rsidR="006D695D" w:rsidRPr="00AE107A" w:rsidRDefault="006D695D" w:rsidP="00AE107A">
      <w:pPr>
        <w:pStyle w:val="14"/>
        <w:tabs>
          <w:tab w:val="left" w:pos="1080"/>
        </w:tabs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Таким образом, традиционная организация образовательного процесса создает у школьников постоянные стрессовые перегрузки, которые приводят к поломке механизмов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физиологических функций и способствуют развитию хронических болезней. В результате существующая система школьного образования имеет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здоровьезатратный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характер. 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Многие педагоги считают, что сохранением и укреплением здоровья учащихся в школе должны заниматься администраторы и специально подготовленные профессионалы. Однако анализ школьных факторов риска показывает, что большинство проблем здоровья учащихся создается и решается в ходе ежедневной практической работы учителей, т.е. связано с их профессиональной деятельностью. Поэтому учителю необходимо найти резервы собственной деятельности в сохранении и укреплении здоровья учащихся. 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Урок остается основной организационной формой образовательного процесса, которая непосредственно зависит от учителя. Выявление критериев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потенциала школьного урока и построение урока на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основе является важнейшим условием преодоления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здоровьезатратного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характера школьного образования.</w:t>
      </w:r>
    </w:p>
    <w:p w:rsidR="006D695D" w:rsidRPr="00AE107A" w:rsidRDefault="006D695D" w:rsidP="00AE107A">
      <w:pPr>
        <w:shd w:val="clear" w:color="auto" w:fill="FFFFFF"/>
        <w:tabs>
          <w:tab w:val="left" w:pos="1080"/>
        </w:tabs>
        <w:autoSpaceDE w:val="0"/>
        <w:spacing w:after="0" w:line="240" w:lineRule="auto"/>
        <w:ind w:right="-2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</w:t>
      </w:r>
      <w:r w:rsidRPr="00AE107A">
        <w:rPr>
          <w:rFonts w:ascii="Times New Roman" w:hAnsi="Times New Roman" w:cs="Times New Roman"/>
          <w:sz w:val="28"/>
          <w:szCs w:val="28"/>
        </w:rPr>
        <w:lastRenderedPageBreak/>
        <w:t xml:space="preserve">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AE107A">
        <w:rPr>
          <w:rFonts w:ascii="Times New Roman" w:hAnsi="Times New Roman" w:cs="Times New Roman"/>
          <w:b/>
          <w:sz w:val="28"/>
          <w:szCs w:val="28"/>
        </w:rPr>
        <w:t xml:space="preserve">  актуальность  данной </w:t>
      </w:r>
      <w:r w:rsidRPr="00AE107A">
        <w:rPr>
          <w:rFonts w:ascii="Times New Roman" w:hAnsi="Times New Roman" w:cs="Times New Roman"/>
          <w:sz w:val="28"/>
          <w:szCs w:val="28"/>
        </w:rPr>
        <w:t>программы.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Программа рассчитана на детей 7-10 лет, реализуется за 4 года.</w:t>
      </w:r>
    </w:p>
    <w:p w:rsidR="006D695D" w:rsidRPr="00AE107A" w:rsidRDefault="006D695D" w:rsidP="00AE107A">
      <w:pPr>
        <w:pStyle w:val="a8"/>
        <w:tabs>
          <w:tab w:val="left" w:pos="1080"/>
        </w:tabs>
        <w:spacing w:after="0"/>
        <w:ind w:left="0" w:firstLine="708"/>
        <w:jc w:val="both"/>
        <w:rPr>
          <w:sz w:val="28"/>
          <w:szCs w:val="28"/>
        </w:rPr>
      </w:pPr>
      <w:r w:rsidRPr="00AE107A">
        <w:rPr>
          <w:sz w:val="28"/>
          <w:szCs w:val="28"/>
        </w:rPr>
        <w:t xml:space="preserve">Количество учащихся составляет 15-20 человек.  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Режим проведения занятий: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1-й год</w:t>
      </w:r>
      <w:r w:rsidRPr="00AE107A">
        <w:rPr>
          <w:rFonts w:ascii="Times New Roman" w:hAnsi="Times New Roman" w:cs="Times New Roman"/>
          <w:sz w:val="28"/>
          <w:szCs w:val="28"/>
        </w:rPr>
        <w:t xml:space="preserve"> обучения  1час в неделю, </w:t>
      </w:r>
      <w:r w:rsidR="00663A86">
        <w:rPr>
          <w:rFonts w:ascii="Times New Roman" w:hAnsi="Times New Roman" w:cs="Times New Roman"/>
          <w:sz w:val="28"/>
          <w:szCs w:val="28"/>
        </w:rPr>
        <w:t>33ч</w:t>
      </w:r>
      <w:r w:rsidRPr="00AE107A">
        <w:rPr>
          <w:rFonts w:ascii="Times New Roman" w:hAnsi="Times New Roman" w:cs="Times New Roman"/>
          <w:sz w:val="28"/>
          <w:szCs w:val="28"/>
        </w:rPr>
        <w:t>.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2-й год</w:t>
      </w:r>
      <w:r w:rsidRPr="00AE107A">
        <w:rPr>
          <w:rFonts w:ascii="Times New Roman" w:hAnsi="Times New Roman" w:cs="Times New Roman"/>
          <w:sz w:val="28"/>
          <w:szCs w:val="28"/>
        </w:rPr>
        <w:t xml:space="preserve"> обучения  1 час в неделю, </w:t>
      </w:r>
      <w:r w:rsidR="00663A86">
        <w:rPr>
          <w:rFonts w:ascii="Times New Roman" w:hAnsi="Times New Roman" w:cs="Times New Roman"/>
          <w:sz w:val="28"/>
          <w:szCs w:val="28"/>
        </w:rPr>
        <w:t>3</w:t>
      </w:r>
      <w:r w:rsidRPr="00AE107A">
        <w:rPr>
          <w:rFonts w:ascii="Times New Roman" w:hAnsi="Times New Roman" w:cs="Times New Roman"/>
          <w:sz w:val="28"/>
          <w:szCs w:val="28"/>
        </w:rPr>
        <w:t>4 ч.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3-й год</w:t>
      </w:r>
      <w:r w:rsidR="00663A86">
        <w:rPr>
          <w:rFonts w:ascii="Times New Roman" w:hAnsi="Times New Roman" w:cs="Times New Roman"/>
          <w:sz w:val="28"/>
          <w:szCs w:val="28"/>
        </w:rPr>
        <w:t xml:space="preserve"> обучения  1час в неделю, 34ч</w:t>
      </w:r>
      <w:r w:rsidRPr="00AE107A">
        <w:rPr>
          <w:rFonts w:ascii="Times New Roman" w:hAnsi="Times New Roman" w:cs="Times New Roman"/>
          <w:sz w:val="28"/>
          <w:szCs w:val="28"/>
        </w:rPr>
        <w:t>.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4-й год</w:t>
      </w:r>
      <w:r w:rsidRPr="00AE107A">
        <w:rPr>
          <w:rFonts w:ascii="Times New Roman" w:hAnsi="Times New Roman" w:cs="Times New Roman"/>
          <w:sz w:val="28"/>
          <w:szCs w:val="28"/>
        </w:rPr>
        <w:t xml:space="preserve"> обучения  1час в неделю, </w:t>
      </w:r>
      <w:r w:rsidR="00663A86">
        <w:rPr>
          <w:rFonts w:ascii="Times New Roman" w:hAnsi="Times New Roman" w:cs="Times New Roman"/>
          <w:sz w:val="28"/>
          <w:szCs w:val="28"/>
        </w:rPr>
        <w:t>3</w:t>
      </w:r>
      <w:r w:rsidRPr="00AE107A">
        <w:rPr>
          <w:rFonts w:ascii="Times New Roman" w:hAnsi="Times New Roman" w:cs="Times New Roman"/>
          <w:sz w:val="28"/>
          <w:szCs w:val="28"/>
        </w:rPr>
        <w:t>4 ч.</w:t>
      </w:r>
    </w:p>
    <w:p w:rsidR="006D695D" w:rsidRPr="00AE107A" w:rsidRDefault="006D695D" w:rsidP="00AE107A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чтение стихов, сказок, рассказов;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постановка драматических сценок, спектаклей;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прослушивание песен и стихов;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разучивание и исполнение песен;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организация подвижных игр;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проведение опытов;</w:t>
      </w:r>
    </w:p>
    <w:p w:rsidR="006D695D" w:rsidRPr="00AE107A" w:rsidRDefault="006D695D" w:rsidP="00AE107A">
      <w:pPr>
        <w:pStyle w:val="a4"/>
        <w:numPr>
          <w:ilvl w:val="2"/>
          <w:numId w:val="15"/>
        </w:numPr>
        <w:tabs>
          <w:tab w:val="clear" w:pos="2160"/>
          <w:tab w:val="left" w:pos="720"/>
          <w:tab w:val="num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выполнение физических упражнений, упражнений на релаксацию, концентрацию внимания, развитие воображения;</w:t>
      </w:r>
    </w:p>
    <w:p w:rsidR="006D695D" w:rsidRPr="00AE107A" w:rsidRDefault="006D695D" w:rsidP="00AE107A">
      <w:pPr>
        <w:pStyle w:val="a4"/>
        <w:tabs>
          <w:tab w:val="left" w:pos="1080"/>
        </w:tabs>
        <w:ind w:firstLine="708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6D695D" w:rsidRPr="00AE107A" w:rsidRDefault="006D695D" w:rsidP="00AE107A">
      <w:pPr>
        <w:pStyle w:val="a4"/>
        <w:tabs>
          <w:tab w:val="left" w:pos="1080"/>
        </w:tabs>
        <w:ind w:firstLine="708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AE107A">
        <w:rPr>
          <w:sz w:val="28"/>
          <w:szCs w:val="28"/>
        </w:rPr>
        <w:t>здравотворчества</w:t>
      </w:r>
      <w:proofErr w:type="spellEnd"/>
      <w:r w:rsidRPr="00AE107A">
        <w:rPr>
          <w:sz w:val="28"/>
          <w:szCs w:val="28"/>
        </w:rPr>
        <w:t>».</w:t>
      </w:r>
    </w:p>
    <w:p w:rsidR="006D695D" w:rsidRPr="00AE107A" w:rsidRDefault="006D695D" w:rsidP="00AE107A">
      <w:pPr>
        <w:pStyle w:val="a4"/>
        <w:tabs>
          <w:tab w:val="left" w:pos="1080"/>
        </w:tabs>
        <w:ind w:firstLine="708"/>
        <w:jc w:val="both"/>
        <w:rPr>
          <w:b/>
          <w:sz w:val="28"/>
          <w:szCs w:val="28"/>
        </w:rPr>
      </w:pPr>
      <w:r w:rsidRPr="00AE107A">
        <w:rPr>
          <w:b/>
          <w:sz w:val="28"/>
          <w:szCs w:val="28"/>
        </w:rPr>
        <w:t>Планируемые результаты  усвоения программы: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осуществлять активную оздоровительную деятельность;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формировать своё здоровье.</w:t>
      </w:r>
    </w:p>
    <w:p w:rsidR="006D695D" w:rsidRPr="00AE107A" w:rsidRDefault="006D695D" w:rsidP="00AE107A">
      <w:pPr>
        <w:pStyle w:val="a4"/>
        <w:tabs>
          <w:tab w:val="left" w:pos="1080"/>
        </w:tabs>
        <w:ind w:firstLine="708"/>
        <w:jc w:val="both"/>
        <w:rPr>
          <w:b/>
          <w:sz w:val="28"/>
          <w:szCs w:val="28"/>
        </w:rPr>
      </w:pPr>
      <w:r w:rsidRPr="00AE107A">
        <w:rPr>
          <w:b/>
          <w:sz w:val="28"/>
          <w:szCs w:val="28"/>
        </w:rPr>
        <w:t>Учащиеся должны знать: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факторы, влияющие на здоровье человека;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причины некоторых заболеваний;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причины возникновения травм и правила оказания первой помощи;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о пользе физических упражнений для гармоничного развития человека;</w:t>
      </w:r>
    </w:p>
    <w:p w:rsidR="006D695D" w:rsidRPr="00AE107A" w:rsidRDefault="006D695D" w:rsidP="00AE107A">
      <w:pPr>
        <w:pStyle w:val="a4"/>
        <w:numPr>
          <w:ilvl w:val="0"/>
          <w:numId w:val="14"/>
        </w:numPr>
        <w:tabs>
          <w:tab w:val="clear" w:pos="2160"/>
          <w:tab w:val="left" w:pos="1080"/>
        </w:tabs>
        <w:ind w:left="1080"/>
        <w:jc w:val="both"/>
        <w:rPr>
          <w:sz w:val="28"/>
          <w:szCs w:val="28"/>
        </w:rPr>
      </w:pPr>
      <w:r w:rsidRPr="00AE107A">
        <w:rPr>
          <w:sz w:val="28"/>
          <w:szCs w:val="28"/>
        </w:rPr>
        <w:t>основные формы физических занятий и виды физических упражнений.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3AAA" w:rsidRDefault="00803AAA" w:rsidP="00AE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AAA" w:rsidRDefault="00803AAA" w:rsidP="00AE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6D695D" w:rsidRPr="00AE107A" w:rsidRDefault="006D695D" w:rsidP="00AE107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i/>
          <w:sz w:val="28"/>
          <w:szCs w:val="28"/>
        </w:rPr>
        <w:t>1 год обучения(33 часа)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654"/>
        <w:gridCol w:w="1276"/>
      </w:tblGrid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ind w:right="18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FA1CBA" w:rsidP="00FA1C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</w:t>
            </w:r>
            <w:r w:rsidR="006D695D" w:rsidRPr="00AE107A">
              <w:rPr>
                <w:rFonts w:ascii="Times New Roman" w:hAnsi="Times New Roman" w:cs="Times New Roman"/>
                <w:b/>
                <w:sz w:val="28"/>
                <w:szCs w:val="28"/>
              </w:rPr>
              <w:t>о часов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Советы доктора Воды.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Друзья Вода и Мыло.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Чтобы уши слышали.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Почему болят зубы.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Чтобы зубы были здоровыми.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сохранить улыбку красивой.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«Рабочие инструменты» человека.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Зачем человеку кожа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Надёжная защита организма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4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Если кожа повреждена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185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89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Питание – необходимое условие для жизни  человека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95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Здоровая пища для всей семьи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70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Сон – лучшее лекарство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147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Какое настроение?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23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Я пришёл из школы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171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75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Я - ученик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95D" w:rsidRPr="00AE107A" w:rsidTr="00BF791E">
        <w:trPr>
          <w:trHeight w:val="223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Вредные привычки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95D" w:rsidRPr="00AE107A" w:rsidTr="00BF791E">
        <w:trPr>
          <w:trHeight w:val="327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61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Скелет – наша опора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09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Осанка – стройная спина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171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Если хочешь быть здоров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62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 на воде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F791E">
        <w:trPr>
          <w:trHeight w:val="209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95D" w:rsidRPr="00AE107A" w:rsidTr="00BF791E">
        <w:trPr>
          <w:trHeight w:val="172"/>
        </w:trPr>
        <w:tc>
          <w:tcPr>
            <w:tcW w:w="1101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7654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Обобщающие уроки «Доктора природы»</w:t>
            </w:r>
          </w:p>
        </w:tc>
        <w:tc>
          <w:tcPr>
            <w:tcW w:w="1276" w:type="dxa"/>
            <w:shd w:val="clear" w:color="auto" w:fill="auto"/>
          </w:tcPr>
          <w:p w:rsidR="006D695D" w:rsidRPr="00AE107A" w:rsidRDefault="006D695D" w:rsidP="00FA1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D695D" w:rsidRPr="00AE107A" w:rsidRDefault="006D695D" w:rsidP="00FA1C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Содержание занятий.</w:t>
      </w:r>
    </w:p>
    <w:p w:rsidR="006D695D" w:rsidRPr="00AE107A" w:rsidRDefault="006D695D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AE107A">
        <w:rPr>
          <w:rFonts w:ascii="Times New Roman" w:hAnsi="Times New Roman" w:cs="Times New Roman"/>
          <w:i/>
          <w:sz w:val="28"/>
          <w:szCs w:val="28"/>
        </w:rPr>
        <w:t>Советы доктора Воды.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Вступительное слово учителя. Солнце, воздух и вода – наши лучшие друзья. Заучивание слов. Беседа по стихотворению «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>». Оздоровительная минутка. Советы доктора Воды. Игра «Доскажи словечко».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AE107A">
        <w:rPr>
          <w:rFonts w:ascii="Times New Roman" w:hAnsi="Times New Roman" w:cs="Times New Roman"/>
          <w:i/>
          <w:sz w:val="28"/>
          <w:szCs w:val="28"/>
        </w:rPr>
        <w:t>Друзья Вода и мыло.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правил доктора Воды. Сказка о микробах. Заучивание слов. Оздоровительная минутка. Игра «Наоборот». Творческая работа.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Pr="00AE107A">
        <w:rPr>
          <w:rFonts w:ascii="Times New Roman" w:hAnsi="Times New Roman" w:cs="Times New Roman"/>
          <w:i/>
          <w:sz w:val="28"/>
          <w:szCs w:val="28"/>
        </w:rPr>
        <w:t>Глаза – главные помощники человека.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об органах зрения. Заучивание слов. Опыт со светом. Гимнастика для глаз. Игра «Полезно – вредно». Правила бережного отношения к зрению.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 </w:t>
      </w:r>
      <w:r w:rsidRPr="00AE107A">
        <w:rPr>
          <w:rFonts w:ascii="Times New Roman" w:hAnsi="Times New Roman" w:cs="Times New Roman"/>
          <w:i/>
          <w:sz w:val="28"/>
          <w:szCs w:val="28"/>
        </w:rPr>
        <w:t>Подвижные игры.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Знакомство с доктором Свежий Воздух. Игры на свежем воздухе. «Мяч в воздухе», «Попрыгунчики», Раз, два, три-беги!»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AE107A">
        <w:rPr>
          <w:rFonts w:ascii="Times New Roman" w:hAnsi="Times New Roman" w:cs="Times New Roman"/>
          <w:i/>
          <w:sz w:val="28"/>
          <w:szCs w:val="28"/>
        </w:rPr>
        <w:t>Чтобы уши слышали.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Разыгрывание ситуации. Проведение опытов. Оздоровительная минутка. Правил сохранения слуха.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6. </w:t>
      </w:r>
      <w:r w:rsidRPr="00AE107A">
        <w:rPr>
          <w:rFonts w:ascii="Times New Roman" w:hAnsi="Times New Roman" w:cs="Times New Roman"/>
          <w:i/>
          <w:sz w:val="28"/>
          <w:szCs w:val="28"/>
        </w:rPr>
        <w:t>Почему болят зубы.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Игра «Угадай-ка!» Рассказ учителя. Анализ ситуации.  Знакомство с доктором Здоровые Зубы. Упражнение «Держи осанку». Творческое рисование.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7. </w:t>
      </w:r>
      <w:r w:rsidRPr="00AE107A">
        <w:rPr>
          <w:rFonts w:ascii="Times New Roman" w:hAnsi="Times New Roman" w:cs="Times New Roman"/>
          <w:i/>
          <w:sz w:val="28"/>
          <w:szCs w:val="28"/>
        </w:rPr>
        <w:t>Чтобы зубы были здоровыми.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8.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сохранить улыбку красивой?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Психологический тренинг «Сотвори солнце в себе». Встреча с доктором Здоровые Зубы. Практические занятия. Оздоровительная минутка. Памятка «Как сохранить зубы». Творческая работа.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9. </w:t>
      </w:r>
      <w:r w:rsidRPr="00AE107A">
        <w:rPr>
          <w:rFonts w:ascii="Times New Roman" w:hAnsi="Times New Roman" w:cs="Times New Roman"/>
          <w:i/>
          <w:sz w:val="28"/>
          <w:szCs w:val="28"/>
        </w:rPr>
        <w:t xml:space="preserve">«Рабочие инструменты» человека. (1час)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Разгадывание загадок. Работа с пословицами и поговорками. Оздоровительная минутка. Игра-соревнование «Кто больше?» Памятка  «Это полезно знать». Практическая работа.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10. </w:t>
      </w:r>
      <w:r w:rsidRPr="00AE107A">
        <w:rPr>
          <w:rFonts w:ascii="Times New Roman" w:hAnsi="Times New Roman" w:cs="Times New Roman"/>
          <w:i/>
          <w:sz w:val="28"/>
          <w:szCs w:val="28"/>
        </w:rPr>
        <w:t>Подвижные игры.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Разучивание игр «Медвежья охота», «Совушка», «Не пропусти мяч».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11.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Зачем человеку кожа.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Игра «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Угадайка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». Встреча с доктором Здоровая Кожа. Проведение опытов. Рассказ учителя. Оздоровительная минутка «Солнышко». Правила ухода за кожей.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12. </w:t>
      </w:r>
      <w:r w:rsidRPr="00AE107A">
        <w:rPr>
          <w:rFonts w:ascii="Times New Roman" w:hAnsi="Times New Roman" w:cs="Times New Roman"/>
          <w:i/>
          <w:sz w:val="28"/>
          <w:szCs w:val="28"/>
        </w:rPr>
        <w:t>Надёжная защита организма.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     Беседа об органах чувств. Рассказ учителя. Практическая работа.     Оздоровительная минутка. Работа по таблице «Строение кожи».     Моделирование схемы. Тест.</w:t>
      </w:r>
    </w:p>
    <w:p w:rsidR="006D695D" w:rsidRPr="00AE107A" w:rsidRDefault="006D695D" w:rsidP="00AE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      </w:t>
      </w: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13. </w:t>
      </w:r>
      <w:r w:rsidRPr="00AE107A">
        <w:rPr>
          <w:rFonts w:ascii="Times New Roman" w:hAnsi="Times New Roman" w:cs="Times New Roman"/>
          <w:i/>
          <w:sz w:val="28"/>
          <w:szCs w:val="28"/>
        </w:rPr>
        <w:t>Если кожа повреждена.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14. </w:t>
      </w:r>
      <w:r w:rsidRPr="00AE107A">
        <w:rPr>
          <w:rFonts w:ascii="Times New Roman" w:hAnsi="Times New Roman" w:cs="Times New Roman"/>
          <w:i/>
          <w:sz w:val="28"/>
          <w:szCs w:val="28"/>
        </w:rPr>
        <w:t>Подвижные игры.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Разучивание игр «Круговые салки», эстафеты со скакалками, «Весёлая эстафета», «Поезд».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15. </w:t>
      </w:r>
      <w:r w:rsidRPr="00AE107A">
        <w:rPr>
          <w:rFonts w:ascii="Times New Roman" w:hAnsi="Times New Roman" w:cs="Times New Roman"/>
          <w:i/>
          <w:sz w:val="28"/>
          <w:szCs w:val="28"/>
        </w:rPr>
        <w:t>Питание – необходимое условие для жизни человека.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16. </w:t>
      </w:r>
      <w:r w:rsidRPr="00AE107A">
        <w:rPr>
          <w:rFonts w:ascii="Times New Roman" w:hAnsi="Times New Roman" w:cs="Times New Roman"/>
          <w:i/>
          <w:sz w:val="28"/>
          <w:szCs w:val="28"/>
        </w:rPr>
        <w:t>Здоровая пища для всей семьи. (1час</w:t>
      </w:r>
      <w:r w:rsidRPr="00AE107A">
        <w:rPr>
          <w:rFonts w:ascii="Times New Roman" w:hAnsi="Times New Roman" w:cs="Times New Roman"/>
          <w:sz w:val="28"/>
          <w:szCs w:val="28"/>
        </w:rPr>
        <w:t>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Советы доктора Здоровая Пища. Анализ ситуации. Игра «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Угадайка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>». Проведение опыта. Оздоровительная минутка. Игра «Что разрушает здоровье, что укрепляет?». Золотые правила питания.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17.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Сон – лучшее лекарство.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lastRenderedPageBreak/>
        <w:t xml:space="preserve">Игры «Можно - нельзя», «Юный кулинар». Повторение правил здоровья Анализ ситуации. Оздоровительная минутка «Хождение по камушкам», Игра по гигиене сна «Плохо – хорошо».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18.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настроение?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Встреча с доктором Любовь. Оздоровительная минутка. Упражнение «Азбука волшебных слов. Тест. 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19. </w:t>
      </w:r>
      <w:r w:rsidRPr="00AE107A">
        <w:rPr>
          <w:rFonts w:ascii="Times New Roman" w:hAnsi="Times New Roman" w:cs="Times New Roman"/>
          <w:i/>
          <w:sz w:val="28"/>
          <w:szCs w:val="28"/>
        </w:rPr>
        <w:t>Я пришёл из школы.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20</w:t>
      </w:r>
      <w:r w:rsidRPr="00AE107A">
        <w:rPr>
          <w:rFonts w:ascii="Times New Roman" w:hAnsi="Times New Roman" w:cs="Times New Roman"/>
          <w:sz w:val="28"/>
          <w:szCs w:val="28"/>
        </w:rPr>
        <w:t xml:space="preserve">. </w:t>
      </w:r>
      <w:r w:rsidRPr="00AE107A">
        <w:rPr>
          <w:rFonts w:ascii="Times New Roman" w:hAnsi="Times New Roman" w:cs="Times New Roman"/>
          <w:i/>
          <w:sz w:val="28"/>
          <w:szCs w:val="28"/>
        </w:rPr>
        <w:t>Подвижные игры по выбору детей.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21-22. </w:t>
      </w:r>
      <w:r w:rsidRPr="00AE107A">
        <w:rPr>
          <w:rFonts w:ascii="Times New Roman" w:hAnsi="Times New Roman" w:cs="Times New Roman"/>
          <w:i/>
          <w:sz w:val="28"/>
          <w:szCs w:val="28"/>
        </w:rPr>
        <w:t>Я – ученик. (2 часа)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 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М.Кунина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«Федя на перемене», «В гардеробе», «В столовой».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23-24. </w:t>
      </w:r>
      <w:r w:rsidRPr="00AE107A">
        <w:rPr>
          <w:rFonts w:ascii="Times New Roman" w:hAnsi="Times New Roman" w:cs="Times New Roman"/>
          <w:i/>
          <w:sz w:val="28"/>
          <w:szCs w:val="28"/>
        </w:rPr>
        <w:t>Вредные привычки. (2 часа)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«Это красивый человек». Игра «Да - нет». Оздоровительная минутка «Деревце». Анализ ситуации. Слово учителя. Заучивание слов.  Это нужно запомнить! Практическая работа в парах. 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25.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Подвижные игры.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Разучивание игр «Золотое зёрнышко», «Не зевай!», «Западня».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26. </w:t>
      </w:r>
      <w:r w:rsidRPr="00AE107A">
        <w:rPr>
          <w:rFonts w:ascii="Times New Roman" w:hAnsi="Times New Roman" w:cs="Times New Roman"/>
          <w:i/>
          <w:sz w:val="28"/>
          <w:szCs w:val="28"/>
        </w:rPr>
        <w:t>Скелет – наша опора. (1час)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Рассказ учителя. Практическая работа. Оздоровительная минутка «Самомассаж ушей». Это интересно. Правила первой помощи.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27. </w:t>
      </w:r>
      <w:r w:rsidRPr="00AE107A">
        <w:rPr>
          <w:rFonts w:ascii="Times New Roman" w:hAnsi="Times New Roman" w:cs="Times New Roman"/>
          <w:i/>
          <w:sz w:val="28"/>
          <w:szCs w:val="28"/>
        </w:rPr>
        <w:t>Осанка – стройная спина!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Встреча с доктором Стройная Осанка. Это интересно! Оздоровительная минутка. Работа по таблице. Правила для поддержания правильной осанки. Практические упражнения.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28. </w:t>
      </w:r>
      <w:r w:rsidRPr="00AE107A">
        <w:rPr>
          <w:rFonts w:ascii="Times New Roman" w:hAnsi="Times New Roman" w:cs="Times New Roman"/>
          <w:i/>
          <w:sz w:val="28"/>
          <w:szCs w:val="28"/>
        </w:rPr>
        <w:t>Если хочешь быть здоров.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29. </w:t>
      </w:r>
      <w:r w:rsidRPr="00AE107A">
        <w:rPr>
          <w:rFonts w:ascii="Times New Roman" w:hAnsi="Times New Roman" w:cs="Times New Roman"/>
          <w:i/>
          <w:sz w:val="28"/>
          <w:szCs w:val="28"/>
        </w:rPr>
        <w:t>Правила безопасности на воде. (1час)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Рассказ учителя. Знакомство с правилами поведения на воде. Работа по таблицам «Учись плавать». Имитация движений пловца.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30-31. </w:t>
      </w:r>
      <w:r w:rsidRPr="00AE107A">
        <w:rPr>
          <w:rFonts w:ascii="Times New Roman" w:hAnsi="Times New Roman" w:cs="Times New Roman"/>
          <w:i/>
          <w:sz w:val="28"/>
          <w:szCs w:val="28"/>
        </w:rPr>
        <w:t>Подвижные игры. Весёлые старты. (2 часа)</w:t>
      </w:r>
    </w:p>
    <w:p w:rsidR="006D695D" w:rsidRPr="00AE107A" w:rsidRDefault="006D695D" w:rsidP="00AE107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     Тема 32-33 </w:t>
      </w:r>
      <w:r w:rsidRPr="00AE107A">
        <w:rPr>
          <w:rFonts w:ascii="Times New Roman" w:hAnsi="Times New Roman" w:cs="Times New Roman"/>
          <w:i/>
          <w:sz w:val="28"/>
          <w:szCs w:val="28"/>
        </w:rPr>
        <w:t>Обобщающие занятия «Доктора здоровья». (2часа)</w:t>
      </w:r>
    </w:p>
    <w:p w:rsidR="006D695D" w:rsidRPr="00AE107A" w:rsidRDefault="006D695D" w:rsidP="00AE107A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Встреча с докторами здоровья. Игра-рассуждение «Здоровый человек-это…», Оздоровительная минутка. Игра «Хорошо-плохо». Повторение правил здоровья. Памятка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Здоровичков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>. Анализ ситуаций. Подвижные игры на воздухе.</w:t>
      </w:r>
    </w:p>
    <w:p w:rsidR="00BF791E" w:rsidRDefault="00BF791E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91E" w:rsidRDefault="00BF791E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91E" w:rsidRDefault="00BF791E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91E" w:rsidRDefault="00BF791E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91E" w:rsidRDefault="00BF791E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 </w:t>
      </w:r>
    </w:p>
    <w:p w:rsidR="006D695D" w:rsidRPr="00AE107A" w:rsidRDefault="006D695D" w:rsidP="00AE107A">
      <w:pPr>
        <w:spacing w:after="0" w:line="240" w:lineRule="auto"/>
        <w:ind w:left="35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i/>
          <w:sz w:val="28"/>
          <w:szCs w:val="28"/>
        </w:rPr>
        <w:t>2 год обучения(34часа)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7455"/>
        <w:gridCol w:w="1617"/>
      </w:tblGrid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Причина болезни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Признаки болезни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здоровье?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организм помогает себе сам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Какие врачи нас лечат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Прививки от болезней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Какие лекарства мы выбираем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Домашняя аптека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Отравление лекарствами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Пищевые отравления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Если солнечно и жарко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Если на улице дождь и гроза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Опасность в нашем доме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вести себя на улице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Вода - наш друг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уберечься от мороза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Чтобы огонь не причинил вреда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Чем опасен электрический ток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Травмы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Укусы насекомых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Что мы знаем про собак и кошек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Отравление ядовитыми веществами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Отравление угарным газом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помочь себе при тепловом ударе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Растяжение связок и вывих костей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Переломы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Если ты ушибся или порезался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Если в глаз, ухо, нос или горло попало постороннее тело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Укус змеи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Расти здоровым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Воспитай себя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B045CD">
        <w:tc>
          <w:tcPr>
            <w:tcW w:w="959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55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Я выбираю движение</w:t>
            </w:r>
          </w:p>
        </w:tc>
        <w:tc>
          <w:tcPr>
            <w:tcW w:w="1617" w:type="dxa"/>
            <w:shd w:val="clear" w:color="auto" w:fill="auto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95D" w:rsidRPr="00AE107A" w:rsidRDefault="006D695D" w:rsidP="00B045CD">
      <w:pPr>
        <w:pStyle w:val="1"/>
        <w:widowControl w:val="0"/>
        <w:tabs>
          <w:tab w:val="left" w:pos="-1590"/>
          <w:tab w:val="left" w:pos="-1050"/>
          <w:tab w:val="left" w:pos="0"/>
        </w:tabs>
        <w:snapToGrid w:val="0"/>
        <w:jc w:val="left"/>
        <w:rPr>
          <w:sz w:val="28"/>
          <w:szCs w:val="28"/>
        </w:rPr>
      </w:pPr>
      <w:r w:rsidRPr="00AE107A">
        <w:rPr>
          <w:sz w:val="28"/>
          <w:szCs w:val="28"/>
        </w:rPr>
        <w:t xml:space="preserve">                                            Содержание курса.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AE107A">
        <w:rPr>
          <w:rFonts w:ascii="Times New Roman" w:hAnsi="Times New Roman" w:cs="Times New Roman"/>
          <w:i/>
          <w:sz w:val="28"/>
          <w:szCs w:val="28"/>
        </w:rPr>
        <w:t>Причины болезни.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Слово учителя. Повторение девиза «Уроков здоровья». Анализ стихотворения. Оздоровительная минутка. Повторение мудрых слов.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AE107A">
        <w:rPr>
          <w:rFonts w:ascii="Times New Roman" w:hAnsi="Times New Roman" w:cs="Times New Roman"/>
          <w:i/>
          <w:sz w:val="28"/>
          <w:szCs w:val="28"/>
        </w:rPr>
        <w:t>Признаки болезни.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lastRenderedPageBreak/>
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здоровье?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Игра- соревнование «Кто больше знает?». Тест «Твоё здоровье», Оздоровительная минутка. Практическая работа «Помоги себе сам».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4.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организм помогает себе.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уроки».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5.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Здоровый образ жизни.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6.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Какие врачи нас лечат.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составляющих здорового образа жизни. Беседа по теме. Оздоровительная минутка. Анализ ситуации. Самоанализ здоровья.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 Тема</w:t>
      </w:r>
      <w:r w:rsidRPr="00AE107A">
        <w:rPr>
          <w:rFonts w:ascii="Times New Roman" w:hAnsi="Times New Roman" w:cs="Times New Roman"/>
          <w:sz w:val="28"/>
          <w:szCs w:val="28"/>
        </w:rPr>
        <w:t xml:space="preserve"> 7</w:t>
      </w:r>
      <w:r w:rsidRPr="00AE107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E107A">
        <w:rPr>
          <w:rFonts w:ascii="Times New Roman" w:hAnsi="Times New Roman" w:cs="Times New Roman"/>
          <w:i/>
          <w:sz w:val="28"/>
          <w:szCs w:val="28"/>
        </w:rPr>
        <w:t>Инфекционные болезни.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 Слово учителя. 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8. </w:t>
      </w:r>
      <w:r w:rsidRPr="00AE107A">
        <w:rPr>
          <w:rFonts w:ascii="Times New Roman" w:hAnsi="Times New Roman" w:cs="Times New Roman"/>
          <w:i/>
          <w:sz w:val="28"/>
          <w:szCs w:val="28"/>
        </w:rPr>
        <w:t>Прививки от болезней.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Рассказ учителя. Анализ ситуации в стихотворении С.Михалкова «Прививка». Оздоровительная минутка. Игра «Полезно – вредно».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9.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Какие лекарства мы выбираем.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10. 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Домашняя аптечка.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11. </w:t>
      </w:r>
      <w:r w:rsidRPr="00AE107A">
        <w:rPr>
          <w:rFonts w:ascii="Times New Roman" w:hAnsi="Times New Roman" w:cs="Times New Roman"/>
          <w:i/>
          <w:sz w:val="28"/>
          <w:szCs w:val="28"/>
        </w:rPr>
        <w:t>Отравление лекарствами.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12.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Пищевые отравления.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признаков лекарственного отравления. Рассказ учителя. Оздоровительная минутка. Признаки пищевого отравления. Первая помощь при отравлениях.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13.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Если солнечно и жарко.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14. 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Если на улице дождь и гроза.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15. </w:t>
      </w:r>
      <w:r w:rsidRPr="00AE107A">
        <w:rPr>
          <w:rFonts w:ascii="Times New Roman" w:hAnsi="Times New Roman" w:cs="Times New Roman"/>
          <w:i/>
          <w:sz w:val="28"/>
          <w:szCs w:val="28"/>
        </w:rPr>
        <w:t>Опасность в нашем доме. (1час)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Рассказ учителя. 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16.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вести себя на улице.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Рассказ учителя. 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17. </w:t>
      </w:r>
      <w:r w:rsidRPr="00AE107A">
        <w:rPr>
          <w:rFonts w:ascii="Times New Roman" w:hAnsi="Times New Roman" w:cs="Times New Roman"/>
          <w:i/>
          <w:sz w:val="28"/>
          <w:szCs w:val="28"/>
        </w:rPr>
        <w:t>Вода – наш друг.</w:t>
      </w:r>
      <w:r w:rsidRPr="00AE10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18.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уберечься от мороза.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Работа с отрывком из сказки С. Михалкова «Мороз и морозец». Признаки обморожения. Оздоровительная минутка. Составление правил. Игра «Полезно – вредно».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19.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Чтобы огонь не причинил вреда.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20. </w:t>
      </w:r>
      <w:r w:rsidRPr="00AE107A">
        <w:rPr>
          <w:rFonts w:ascii="Times New Roman" w:hAnsi="Times New Roman" w:cs="Times New Roman"/>
          <w:i/>
          <w:sz w:val="28"/>
          <w:szCs w:val="28"/>
        </w:rPr>
        <w:t>Чем опасен электрический ток.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21.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Травмы.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Виды травм. Оказание первой помощи при порезах, ушибах, переломах (практическая работа в парах). Оздоровительная минутка. Заучивание слов.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22.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Укусы насекомых.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ситуации в стихотворении С. Михалкова «Вдруг какой – то страшный зверь…» Признаки аллергии. Помоги себе сам. Оздоровительная минутка. Словарная работа. Заучивание слов.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23. </w:t>
      </w:r>
      <w:r w:rsidRPr="00AE107A">
        <w:rPr>
          <w:rFonts w:ascii="Times New Roman" w:hAnsi="Times New Roman" w:cs="Times New Roman"/>
          <w:i/>
          <w:sz w:val="28"/>
          <w:szCs w:val="28"/>
        </w:rPr>
        <w:t>Что мы знаем про собак и кошек. (1час).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о домашних животных. Обсуждение стихотворения. Правила обращения с животными. Оздоровительная минутка. Составление правил. Это интересно! </w:t>
      </w:r>
    </w:p>
    <w:p w:rsidR="006D695D" w:rsidRPr="00B045CD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24.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Отравление ядовитыми веществами.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Виды отравлений. Игра – 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25. </w:t>
      </w:r>
      <w:r w:rsidRPr="00AE107A">
        <w:rPr>
          <w:rFonts w:ascii="Times New Roman" w:hAnsi="Times New Roman" w:cs="Times New Roman"/>
          <w:i/>
          <w:sz w:val="28"/>
          <w:szCs w:val="28"/>
        </w:rPr>
        <w:t>Отравление угарным газом.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Заучивание слов. Оздоровительная минутка. Признаки отравления угарным газом.  Помоги себе сам (составление правил). Игра «Вставь пропущенные слова».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26.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помочь себе при тепловом ударе.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Рассказ учителя. Признаки теплового удара. Оздоровительная минутка. Помоги себе сам! Игра «Светофор здоровья».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27. </w:t>
      </w:r>
      <w:r w:rsidRPr="00AE107A">
        <w:rPr>
          <w:rFonts w:ascii="Times New Roman" w:hAnsi="Times New Roman" w:cs="Times New Roman"/>
          <w:i/>
          <w:sz w:val="28"/>
          <w:szCs w:val="28"/>
        </w:rPr>
        <w:t>Растяжение связок и вывих костей.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lastRenderedPageBreak/>
        <w:t xml:space="preserve">Повторение «Какие бывают травмы». Рассказ учителя. Признаки растяжения связок и вывиха костей. Оздоровительная минутка. Практическая работа в группах.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28. </w:t>
      </w:r>
      <w:r w:rsidRPr="00AE107A">
        <w:rPr>
          <w:rFonts w:ascii="Times New Roman" w:hAnsi="Times New Roman" w:cs="Times New Roman"/>
          <w:i/>
          <w:sz w:val="28"/>
          <w:szCs w:val="28"/>
        </w:rPr>
        <w:t>Переломы.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Виды переломов. Знакомство с правилами. Оздоровительная минутка. Практическая работа в парах.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29. </w:t>
      </w:r>
      <w:r w:rsidRPr="00AE107A">
        <w:rPr>
          <w:rFonts w:ascii="Times New Roman" w:hAnsi="Times New Roman" w:cs="Times New Roman"/>
          <w:i/>
          <w:sz w:val="28"/>
          <w:szCs w:val="28"/>
        </w:rPr>
        <w:t>Если ты ушибся или порезался.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30. </w:t>
      </w:r>
      <w:r w:rsidRPr="00AE107A">
        <w:rPr>
          <w:rFonts w:ascii="Times New Roman" w:hAnsi="Times New Roman" w:cs="Times New Roman"/>
          <w:i/>
          <w:sz w:val="28"/>
          <w:szCs w:val="28"/>
        </w:rPr>
        <w:t>Если в глаз, ухо, нос или горло попало постороннее тело.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31. </w:t>
      </w:r>
      <w:r w:rsidRPr="00AE107A">
        <w:rPr>
          <w:rFonts w:ascii="Times New Roman" w:hAnsi="Times New Roman" w:cs="Times New Roman"/>
          <w:i/>
          <w:sz w:val="28"/>
          <w:szCs w:val="28"/>
        </w:rPr>
        <w:t>Укусы змей.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Рассказ учителя. Это интересно! Признаки укусы змеи. Оздоровительная минутка. Первая помощь при укусе змеи. Отгадывание кроссворда.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32. </w:t>
      </w:r>
      <w:r w:rsidRPr="00AE107A">
        <w:rPr>
          <w:rFonts w:ascii="Times New Roman" w:hAnsi="Times New Roman" w:cs="Times New Roman"/>
          <w:i/>
          <w:sz w:val="28"/>
          <w:szCs w:val="28"/>
        </w:rPr>
        <w:t>Расти здоровым.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Рассказ учителя о неизлечимых болезнях века. Оздоровительная минутка. Решение задач.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33. </w:t>
      </w:r>
      <w:r w:rsidRPr="00AE107A">
        <w:rPr>
          <w:rFonts w:ascii="Times New Roman" w:hAnsi="Times New Roman" w:cs="Times New Roman"/>
          <w:i/>
          <w:sz w:val="28"/>
          <w:szCs w:val="28"/>
        </w:rPr>
        <w:t>Воспитай себя. (1час)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Тест «Оцени себя сам». Оздоровительная минутка.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34. </w:t>
      </w:r>
      <w:r w:rsidRPr="00AE107A">
        <w:rPr>
          <w:rFonts w:ascii="Times New Roman" w:hAnsi="Times New Roman" w:cs="Times New Roman"/>
          <w:i/>
          <w:sz w:val="28"/>
          <w:szCs w:val="28"/>
        </w:rPr>
        <w:t>Я выбираю движение. Обобщающий урок.(1час)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Урок – праздник «В путь дорогу собирайтесь, за здоровьем отправляйтесь!»</w:t>
      </w:r>
    </w:p>
    <w:p w:rsidR="006D695D" w:rsidRPr="00AE107A" w:rsidRDefault="006D695D" w:rsidP="00AE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D695D" w:rsidRPr="00AE107A" w:rsidRDefault="006D695D" w:rsidP="00AE107A">
      <w:pPr>
        <w:spacing w:after="0" w:line="240" w:lineRule="auto"/>
        <w:ind w:left="-18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i/>
          <w:sz w:val="28"/>
          <w:szCs w:val="28"/>
        </w:rPr>
        <w:t>3 год обучения(34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322"/>
        <w:gridCol w:w="1701"/>
      </w:tblGrid>
      <w:tr w:rsidR="006D695D" w:rsidRPr="00AE107A" w:rsidTr="00AB3194">
        <w:trPr>
          <w:trHeight w:val="602"/>
        </w:trPr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воспитывать уверенность и бесстрашие.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Учимся думать.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Спеши делать добро.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Поможет ли нам обман.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«Неправда – ложь»в пословицах и поговорках.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Надо ли прислушиваться к советам родителей.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Почему дети и родители не всегда понимают друг друга.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Все ли желания выполнимы.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воспитать в себе сдержанность.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10- 11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отучить себя от вредных привычек.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Я принимаю подарок.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Я дарю подарки.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Наказание.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Одежда.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Ответственное поведение.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Боль.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Сервировка стола.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Правила поведения за столом.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Ты идешь в гости.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вести себя в транспорте и на улице.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вести себя в театре , кино, школе.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Умеем ли мы вежливо обращаться.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Умеем ли мы разговаривать по телефону.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Помоги себе сам.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Умей организовать свой досуг.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Что такое дружба.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Кто может считаться настоящим другом.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Как доставить родителям радость.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 xml:space="preserve">Если кому  - </w:t>
            </w:r>
            <w:proofErr w:type="spellStart"/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нибудь</w:t>
            </w:r>
            <w:proofErr w:type="spellEnd"/>
            <w:r w:rsidRPr="00AE107A">
              <w:rPr>
                <w:rFonts w:ascii="Times New Roman" w:hAnsi="Times New Roman" w:cs="Times New Roman"/>
                <w:sz w:val="28"/>
                <w:szCs w:val="28"/>
              </w:rPr>
              <w:t xml:space="preserve"> нужна твоя помощь.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Спешите делать добро.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Огонек здоровья.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здоровья.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008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22" w:type="dxa"/>
          </w:tcPr>
          <w:p w:rsidR="006D695D" w:rsidRPr="00AE107A" w:rsidRDefault="006D695D" w:rsidP="00AE1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Культура здорового образа жизни.</w:t>
            </w:r>
          </w:p>
        </w:tc>
        <w:tc>
          <w:tcPr>
            <w:tcW w:w="1701" w:type="dxa"/>
          </w:tcPr>
          <w:p w:rsidR="006D695D" w:rsidRPr="00AE107A" w:rsidRDefault="006D695D" w:rsidP="00AE1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D695D" w:rsidRPr="00AE107A" w:rsidRDefault="006D695D" w:rsidP="00AE107A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6D695D" w:rsidRPr="00AE107A" w:rsidRDefault="006D695D" w:rsidP="00AE107A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Содержание курса.</w:t>
      </w:r>
    </w:p>
    <w:p w:rsidR="006D695D" w:rsidRPr="00AE107A" w:rsidRDefault="006D695D" w:rsidP="00AE107A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1.</w:t>
      </w:r>
      <w:r w:rsidRPr="00AE107A">
        <w:rPr>
          <w:rFonts w:ascii="Times New Roman" w:hAnsi="Times New Roman" w:cs="Times New Roman"/>
          <w:sz w:val="28"/>
          <w:szCs w:val="28"/>
        </w:rPr>
        <w:tab/>
      </w:r>
      <w:r w:rsidRPr="00AE107A">
        <w:rPr>
          <w:rFonts w:ascii="Times New Roman" w:hAnsi="Times New Roman" w:cs="Times New Roman"/>
          <w:i/>
          <w:sz w:val="28"/>
          <w:szCs w:val="28"/>
        </w:rPr>
        <w:t>Как воспитывать уверенность и бесстрашие.(1час)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 «Как воспитывать уверенность и бесстрашие.» Работа по стихотворению Э</w:t>
      </w:r>
      <w:r w:rsidR="00803AAA">
        <w:rPr>
          <w:rFonts w:ascii="Times New Roman" w:hAnsi="Times New Roman" w:cs="Times New Roman"/>
          <w:sz w:val="28"/>
          <w:szCs w:val="28"/>
        </w:rPr>
        <w:t>.</w:t>
      </w:r>
      <w:r w:rsidRPr="00AE107A">
        <w:rPr>
          <w:rFonts w:ascii="Times New Roman" w:hAnsi="Times New Roman" w:cs="Times New Roman"/>
          <w:sz w:val="28"/>
          <w:szCs w:val="28"/>
        </w:rPr>
        <w:t xml:space="preserve"> Успенского «Академик Иванов». Анализ ситуации по стихотворению И.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«Не буду бояться». Игра «Давайте разберемся», практическое занятие.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 2.</w:t>
      </w:r>
      <w:r w:rsidRPr="00AE107A">
        <w:rPr>
          <w:rFonts w:ascii="Times New Roman" w:hAnsi="Times New Roman" w:cs="Times New Roman"/>
          <w:sz w:val="28"/>
          <w:szCs w:val="28"/>
        </w:rPr>
        <w:tab/>
      </w:r>
      <w:r w:rsidRPr="00AE107A">
        <w:rPr>
          <w:rFonts w:ascii="Times New Roman" w:hAnsi="Times New Roman" w:cs="Times New Roman"/>
          <w:i/>
          <w:sz w:val="28"/>
          <w:szCs w:val="28"/>
        </w:rPr>
        <w:t>Учимся думать.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 занятия. Заучивание слов. Игра «Почему это произошло?». Беседа «Свое мнение».</w:t>
      </w:r>
    </w:p>
    <w:p w:rsidR="006D695D" w:rsidRPr="00AB3194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3.</w:t>
      </w:r>
      <w:r w:rsidRPr="00AE107A">
        <w:rPr>
          <w:rFonts w:ascii="Times New Roman" w:hAnsi="Times New Roman" w:cs="Times New Roman"/>
          <w:sz w:val="28"/>
          <w:szCs w:val="28"/>
        </w:rPr>
        <w:tab/>
      </w:r>
      <w:r w:rsidRPr="00AE107A">
        <w:rPr>
          <w:rFonts w:ascii="Times New Roman" w:hAnsi="Times New Roman" w:cs="Times New Roman"/>
          <w:i/>
          <w:sz w:val="28"/>
          <w:szCs w:val="28"/>
        </w:rPr>
        <w:t>Спеши делать добро.(1час)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Игра «продолжи сказку». Беседа по теме. Заучивание пословицы. Игра в пословицы. Беседа «Доброта, отзывчивость, скромность».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b/>
          <w:sz w:val="28"/>
          <w:szCs w:val="28"/>
        </w:rPr>
        <w:t>Тема 4.</w:t>
      </w:r>
      <w:r w:rsidRPr="00AE107A">
        <w:rPr>
          <w:rFonts w:ascii="Times New Roman" w:hAnsi="Times New Roman" w:cs="Times New Roman"/>
          <w:i/>
          <w:sz w:val="28"/>
          <w:szCs w:val="28"/>
        </w:rPr>
        <w:t xml:space="preserve">  Поможет ли нам обман.(1час)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«Что такое ложь?». Игра «Продолжите рассказы». Творческая работа.</w:t>
      </w:r>
    </w:p>
    <w:p w:rsidR="006D695D" w:rsidRPr="00AE107A" w:rsidRDefault="006D695D" w:rsidP="00AE107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AE107A">
        <w:rPr>
          <w:rFonts w:ascii="Times New Roman" w:hAnsi="Times New Roman" w:cs="Times New Roman"/>
          <w:i/>
          <w:sz w:val="28"/>
          <w:szCs w:val="28"/>
        </w:rPr>
        <w:t>«Неправда – ложь» в пословицах и поговорках.(1час)</w:t>
      </w:r>
    </w:p>
    <w:p w:rsidR="006D695D" w:rsidRPr="00AE107A" w:rsidRDefault="006D695D" w:rsidP="00AE1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Чтение рассказа Л. Н. Толстого «Косточка». Беседа по прочитанному. Заучивание слов. Заучивание пословиц о правде и лжи.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6</w:t>
      </w:r>
      <w:r w:rsidRPr="00AE107A">
        <w:rPr>
          <w:rFonts w:ascii="Times New Roman" w:hAnsi="Times New Roman" w:cs="Times New Roman"/>
          <w:sz w:val="28"/>
          <w:szCs w:val="28"/>
        </w:rPr>
        <w:t>.</w:t>
      </w:r>
      <w:r w:rsidRPr="00AE107A">
        <w:rPr>
          <w:rFonts w:ascii="Times New Roman" w:hAnsi="Times New Roman" w:cs="Times New Roman"/>
          <w:sz w:val="28"/>
          <w:szCs w:val="28"/>
        </w:rPr>
        <w:tab/>
      </w:r>
      <w:r w:rsidRPr="00AE107A">
        <w:rPr>
          <w:rFonts w:ascii="Times New Roman" w:hAnsi="Times New Roman" w:cs="Times New Roman"/>
          <w:i/>
          <w:sz w:val="28"/>
          <w:szCs w:val="28"/>
        </w:rPr>
        <w:t>Надо ли прислушиваться к советам родителей.(1час)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ситуаций на примере стихотворения С. Михалкова «Я ненавижу слово «спать». Творческая работа «Портрет родителей». Пожелание себе. Чтение и обсуждение отрывка из рассказа Е.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Чарушина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«Курочка».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7.</w:t>
      </w:r>
      <w:r w:rsidRPr="00AE107A">
        <w:rPr>
          <w:rFonts w:ascii="Times New Roman" w:hAnsi="Times New Roman" w:cs="Times New Roman"/>
          <w:sz w:val="28"/>
          <w:szCs w:val="28"/>
        </w:rPr>
        <w:tab/>
      </w:r>
      <w:r w:rsidRPr="00AE107A">
        <w:rPr>
          <w:rFonts w:ascii="Times New Roman" w:hAnsi="Times New Roman" w:cs="Times New Roman"/>
          <w:i/>
          <w:sz w:val="28"/>
          <w:szCs w:val="28"/>
        </w:rPr>
        <w:t>Почему дети и родители не всегда понимают друг друга.(1час)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рассказа М. Горького «Воробышек». Оздоровительная минутка. Игра «Почему нам запрещают?». 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8</w:t>
      </w:r>
      <w:r w:rsidRPr="00AE107A">
        <w:rPr>
          <w:rFonts w:ascii="Times New Roman" w:hAnsi="Times New Roman" w:cs="Times New Roman"/>
          <w:sz w:val="28"/>
          <w:szCs w:val="28"/>
        </w:rPr>
        <w:t>.</w:t>
      </w:r>
      <w:r w:rsidRPr="00AE107A">
        <w:rPr>
          <w:rFonts w:ascii="Times New Roman" w:hAnsi="Times New Roman" w:cs="Times New Roman"/>
          <w:sz w:val="28"/>
          <w:szCs w:val="28"/>
        </w:rPr>
        <w:tab/>
      </w:r>
      <w:r w:rsidRPr="00AE107A">
        <w:rPr>
          <w:rFonts w:ascii="Times New Roman" w:hAnsi="Times New Roman" w:cs="Times New Roman"/>
          <w:i/>
          <w:sz w:val="28"/>
          <w:szCs w:val="28"/>
        </w:rPr>
        <w:t>Все ли желания выполнимы.(1час)\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ситуаций в  стихотворениях «Две сестрички дружно жили» и А.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«Девочка </w:t>
      </w:r>
      <w:r w:rsidR="00803AAA">
        <w:rPr>
          <w:rFonts w:ascii="Times New Roman" w:hAnsi="Times New Roman" w:cs="Times New Roman"/>
          <w:sz w:val="28"/>
          <w:szCs w:val="28"/>
        </w:rPr>
        <w:t>–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рёвушка</w:t>
      </w:r>
      <w:proofErr w:type="spellEnd"/>
      <w:r w:rsidR="00803AAA">
        <w:rPr>
          <w:rFonts w:ascii="Times New Roman" w:hAnsi="Times New Roman" w:cs="Times New Roman"/>
          <w:sz w:val="28"/>
          <w:szCs w:val="28"/>
        </w:rPr>
        <w:t>»</w:t>
      </w:r>
      <w:r w:rsidRPr="00AE107A">
        <w:rPr>
          <w:rFonts w:ascii="Times New Roman" w:hAnsi="Times New Roman" w:cs="Times New Roman"/>
          <w:sz w:val="28"/>
          <w:szCs w:val="28"/>
        </w:rPr>
        <w:t>. Толкование пословиц и крылатых выражений.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lastRenderedPageBreak/>
        <w:t>Тема  9.</w:t>
      </w:r>
      <w:r w:rsidRPr="00AE107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воспитать в себе сдержанность.(1час)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«Что такое каприз?». Игра «Проверь себя». Оздоровительная минутка. Работа с толковым словарем. Толкование пословиц.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Тема10- 11</w:t>
      </w:r>
      <w:r w:rsidRPr="00AE107A">
        <w:rPr>
          <w:rFonts w:ascii="Times New Roman" w:hAnsi="Times New Roman" w:cs="Times New Roman"/>
          <w:sz w:val="28"/>
          <w:szCs w:val="28"/>
        </w:rPr>
        <w:t xml:space="preserve">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отучить себя от вредных привычек.(2часа)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Анализ ситуации в стихотворении С. Михалкова «Пятерня! Пятерня!». Беседа по теме «Вредные привычки». Составление памятки «Это полезно знать!». Повторение основного девиза. Работа со стихотворением Г.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«Нет приятнее занятья…». Заучивание слов. Игра «Давай поговорим». Чтение стихотворений на тему занятия.</w:t>
      </w:r>
    </w:p>
    <w:p w:rsidR="006D695D" w:rsidRPr="00AB3194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Тема12.</w:t>
      </w:r>
      <w:r w:rsidRPr="00AE107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Я принимаю подарок.(1час)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Игра «Закончите предложение».  Анализ ситуации в стихотворении Г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«Если ты пришел на елку…» и Н. Носова «Письмо Незнайки». Составление памятки «Это полезно помнить!». Игра «Подбери слова благодарности».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Тема13.</w:t>
      </w:r>
      <w:r w:rsidRPr="00AE107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Я дарю подарки.(1час)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ситуации из песни Э Успенского «У нашей мамы праздник» </w:t>
      </w:r>
      <w:proofErr w:type="gramStart"/>
      <w:r w:rsidRPr="00AE107A">
        <w:rPr>
          <w:rFonts w:ascii="Times New Roman" w:hAnsi="Times New Roman" w:cs="Times New Roman"/>
          <w:sz w:val="28"/>
          <w:szCs w:val="28"/>
        </w:rPr>
        <w:t>и  стихотворении</w:t>
      </w:r>
      <w:proofErr w:type="gramEnd"/>
      <w:r w:rsidRPr="00AE107A">
        <w:rPr>
          <w:rFonts w:ascii="Times New Roman" w:hAnsi="Times New Roman" w:cs="Times New Roman"/>
          <w:sz w:val="28"/>
          <w:szCs w:val="28"/>
        </w:rPr>
        <w:t xml:space="preserve"> Г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«Если друг на день рожденья…». Ввод понятия «эмоция» и его происхождение. Игра «Выбери ответ».  Составление памятки «Это полезно знать!».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14.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Наказание.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ситуаций в стихотворении «Мальчик нарядный в гости идет» и стихотворении Э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Мошковской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«Я ушел в свою обиду». Творческая работа.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15.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Одежда.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Игра «Кто больше знает?». Игра «Закончи фразу». Толкование пословицы. Игра «Найди правильный ответ». Анализ ситуации в стихотворении Э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Мошковской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«Смотрите, в каком я платьице!». Обсуждение  высказывания  А. П. Чехова.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16.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Ответственное поведение.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 Игра «Закончите высказывание». Составление памятки «Правила поведения с незнакомыми людьми». Чтение стихов «Азбука безопасности». Анализ ситуации по отрывку из рассказа А. Раскина «Как папа опаздывал».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17. </w:t>
      </w:r>
      <w:r w:rsidRPr="00AE107A">
        <w:rPr>
          <w:rFonts w:ascii="Times New Roman" w:hAnsi="Times New Roman" w:cs="Times New Roman"/>
          <w:i/>
          <w:sz w:val="28"/>
          <w:szCs w:val="28"/>
        </w:rPr>
        <w:t>Боль.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Разгадывание кроссворда. Беседа по теме. Анализ ситуаций в стихотворении О.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Дриза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«Шип в мою ладонь впился…». Игра «Закончите фразу».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18.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Сервировка стола.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Разгадывание кроссворда. Работа над правильным правописанием и произношением слова «аппетит». Беседа «Как правильно накрыть стол». Практическая работа по этой теме. Беседа «Мы идем в кафе».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19.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Правила поведения за столом.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ситуации в стихотворении З. Александровой «Ложкою мешая, сердится Танюшка…» Работа над правилами поведения за столом. Анализ ситуации в стихотворении  Г.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«От знакомых уходя…»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20.</w:t>
      </w:r>
      <w:r w:rsidRPr="00AE107A">
        <w:rPr>
          <w:rFonts w:ascii="Times New Roman" w:hAnsi="Times New Roman" w:cs="Times New Roman"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i/>
          <w:sz w:val="28"/>
          <w:szCs w:val="28"/>
        </w:rPr>
        <w:t>Ты идешь в гости 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Анализ ситуаций. Беседа по теме. Составление приглашений. Составление памятки «В гости надо приходить…»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21.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вести себя в транспорте и на улице.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lastRenderedPageBreak/>
        <w:t xml:space="preserve">Беседа по теме. Составление памятки «О правилах поведения в транспорте, на улице». Чтение стихотворений «Азбука поведения». Игра «Выбери правильный  ответ».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22. </w:t>
      </w:r>
      <w:r w:rsidRPr="00AE107A">
        <w:rPr>
          <w:rFonts w:ascii="Times New Roman" w:hAnsi="Times New Roman" w:cs="Times New Roman"/>
          <w:i/>
          <w:sz w:val="28"/>
          <w:szCs w:val="28"/>
        </w:rPr>
        <w:t xml:space="preserve">Как вести себя в театре, кино, школе. (1час)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ситуации в стихотворении А.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«В театре». Игра «Найди правильный ответ». Беседа «Правила поведения в общественных местах, школе, в детском саду, на игровой площадке».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23. </w:t>
      </w:r>
      <w:r w:rsidRPr="00AE107A">
        <w:rPr>
          <w:rFonts w:ascii="Times New Roman" w:hAnsi="Times New Roman" w:cs="Times New Roman"/>
          <w:i/>
          <w:sz w:val="28"/>
          <w:szCs w:val="28"/>
        </w:rPr>
        <w:t>Умеем ли мы вежливо обращаться.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Игра «Комплимент». Анализ ситуации. Беседа «Умей правильно отказаться от предложения». Чтение стихотворений о «волшебных» словах.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24. </w:t>
      </w:r>
      <w:r w:rsidRPr="00AE107A">
        <w:rPr>
          <w:rFonts w:ascii="Times New Roman" w:hAnsi="Times New Roman" w:cs="Times New Roman"/>
          <w:i/>
          <w:sz w:val="28"/>
          <w:szCs w:val="28"/>
        </w:rPr>
        <w:t>Умеем ли мы разговаривать по телефону.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Игра «Телефон».  Составление  памятки «Правила ведения телефонного разговора». Игра «Комплимент».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>Тема 25.</w:t>
      </w:r>
      <w:r w:rsidRPr="00AE107A">
        <w:rPr>
          <w:rFonts w:ascii="Times New Roman" w:hAnsi="Times New Roman" w:cs="Times New Roman"/>
          <w:i/>
          <w:sz w:val="28"/>
          <w:szCs w:val="28"/>
        </w:rPr>
        <w:t xml:space="preserve"> Помоги себе сам.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Анализ ситуации в стихотворении И.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«Скоро в школу». Работа с мудрыми мыслями. Беседа по теме. </w:t>
      </w:r>
      <w:proofErr w:type="gramStart"/>
      <w:r w:rsidRPr="00AE107A">
        <w:rPr>
          <w:rFonts w:ascii="Times New Roman" w:hAnsi="Times New Roman" w:cs="Times New Roman"/>
          <w:sz w:val="28"/>
          <w:szCs w:val="28"/>
        </w:rPr>
        <w:t>Чтение  и</w:t>
      </w:r>
      <w:proofErr w:type="gramEnd"/>
      <w:r w:rsidRPr="00AE107A">
        <w:rPr>
          <w:rFonts w:ascii="Times New Roman" w:hAnsi="Times New Roman" w:cs="Times New Roman"/>
          <w:sz w:val="28"/>
          <w:szCs w:val="28"/>
        </w:rPr>
        <w:t xml:space="preserve"> анализ стихотворения С. Маршака «Кот и лодыри». Анализ ситуации в стихотворении  Г.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«Если друг твой самый лучший…» Игра «Закончи предложения».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26. </w:t>
      </w:r>
      <w:r w:rsidRPr="00AE107A">
        <w:rPr>
          <w:rFonts w:ascii="Times New Roman" w:hAnsi="Times New Roman" w:cs="Times New Roman"/>
          <w:i/>
          <w:sz w:val="28"/>
          <w:szCs w:val="28"/>
        </w:rPr>
        <w:t>Умей организовать свой досуг.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Стихотворный монтаж. Игра «Давай поговорим». Анализ ситуации  в потешных сказках (по мотивам русского фольклора).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27. </w:t>
      </w:r>
      <w:r w:rsidRPr="00AE107A">
        <w:rPr>
          <w:rFonts w:ascii="Times New Roman" w:hAnsi="Times New Roman" w:cs="Times New Roman"/>
          <w:i/>
          <w:sz w:val="28"/>
          <w:szCs w:val="28"/>
        </w:rPr>
        <w:t>Что такое дружба.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теме. Работа с пословицами. Игра «Закончи рассказ». Игра «Хочу быть». Чтение стихотворения П. Синявского «Ветерок с березкой шепчется». Анализ ситуации в рассказе Л. Н. Толстого «Отец и сыновья».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28. </w:t>
      </w:r>
      <w:r w:rsidRPr="00AE107A">
        <w:rPr>
          <w:rFonts w:ascii="Times New Roman" w:hAnsi="Times New Roman" w:cs="Times New Roman"/>
          <w:i/>
          <w:sz w:val="28"/>
          <w:szCs w:val="28"/>
        </w:rPr>
        <w:t>Кто может считаться настоящим другом.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Чтение и анализ  отрывка из рассказа В. Осеевой «Долг». Игра «Продолжи предложение». Анализ ситуации в стихотворении А. Шалыгина «Настроение упало». Игра «Любит - не любит». Анализ выражения А. Экзюпери  «Ты всегда в ответе за тех, кого приручил…»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29. </w:t>
      </w:r>
      <w:r w:rsidRPr="00AE107A">
        <w:rPr>
          <w:rFonts w:ascii="Times New Roman" w:hAnsi="Times New Roman" w:cs="Times New Roman"/>
          <w:i/>
          <w:sz w:val="28"/>
          <w:szCs w:val="28"/>
        </w:rPr>
        <w:t>Как доставить родителям радость.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Чтение отрывков из стихотворений детских писателей. Беседа по теме. Игра «Давай поговорим». Анализ ситуации в стихотворении Г. 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Ширковца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 xml:space="preserve"> «Не пойму я взрослых этих…» Игра  «Комплимент».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30. </w:t>
      </w:r>
      <w:r w:rsidRPr="00AE107A">
        <w:rPr>
          <w:rFonts w:ascii="Times New Roman" w:hAnsi="Times New Roman" w:cs="Times New Roman"/>
          <w:i/>
          <w:sz w:val="28"/>
          <w:szCs w:val="28"/>
        </w:rPr>
        <w:t xml:space="preserve">Если кому - </w:t>
      </w:r>
      <w:proofErr w:type="spellStart"/>
      <w:r w:rsidRPr="00AE107A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r w:rsidRPr="00AE107A">
        <w:rPr>
          <w:rFonts w:ascii="Times New Roman" w:hAnsi="Times New Roman" w:cs="Times New Roman"/>
          <w:i/>
          <w:sz w:val="28"/>
          <w:szCs w:val="28"/>
        </w:rPr>
        <w:t xml:space="preserve"> нужна твоя помощь.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Игра «Выбери правильный ответ». Анализ ситуации в стихотворении Е. Благининой «Наш дедушка». Игра «Давай поговорим». Анализ ситуации в рассказе Л. Н. Толстого «Старый дед и внучек».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31. </w:t>
      </w:r>
      <w:r w:rsidRPr="00AE107A">
        <w:rPr>
          <w:rFonts w:ascii="Times New Roman" w:hAnsi="Times New Roman" w:cs="Times New Roman"/>
          <w:i/>
          <w:sz w:val="28"/>
          <w:szCs w:val="28"/>
        </w:rPr>
        <w:t>Спешите делать добро.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Беседа по теме. Толкование пословиц. Игра «Кто больше знает?» Высказывания великих людей  о доброте. Инсценировка отрывка из произведения Н. Носова «Приключения Незнайки и его друзей». Чтение стихотворений о доброте.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32. </w:t>
      </w:r>
      <w:r w:rsidRPr="00AE107A">
        <w:rPr>
          <w:rFonts w:ascii="Times New Roman" w:hAnsi="Times New Roman" w:cs="Times New Roman"/>
          <w:i/>
          <w:sz w:val="28"/>
          <w:szCs w:val="28"/>
        </w:rPr>
        <w:t>Огонек здоровья.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 xml:space="preserve">Беседа по теме Театральная постановка «Доктор Айболит». Викторина «Будь здоров!» Работа над пословицами о здоровье.  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33. </w:t>
      </w:r>
      <w:r w:rsidRPr="00AE107A">
        <w:rPr>
          <w:rFonts w:ascii="Times New Roman" w:hAnsi="Times New Roman" w:cs="Times New Roman"/>
          <w:i/>
          <w:sz w:val="28"/>
          <w:szCs w:val="28"/>
        </w:rPr>
        <w:t>Путешествие в страну здоровья.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lastRenderedPageBreak/>
        <w:t>Игра- путешествие «В страну здоровья». Станция «</w:t>
      </w:r>
      <w:proofErr w:type="spellStart"/>
      <w:r w:rsidRPr="00AE107A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AE107A">
        <w:rPr>
          <w:rFonts w:ascii="Times New Roman" w:hAnsi="Times New Roman" w:cs="Times New Roman"/>
          <w:sz w:val="28"/>
          <w:szCs w:val="28"/>
        </w:rPr>
        <w:t>» (о личной гигиене). Станция «Неосторожность» (оказание первой помощи при несчастных случаев). Станция «Не болей» (профилактика инфекционных заболеваний). Станция «Опрятность» (уход за одеждой). Станция «Долой грязь» (гигиена жилища) и т. д.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sz w:val="28"/>
          <w:szCs w:val="28"/>
        </w:rPr>
        <w:t xml:space="preserve">Тема 34. </w:t>
      </w:r>
      <w:r w:rsidRPr="00AE107A">
        <w:rPr>
          <w:rFonts w:ascii="Times New Roman" w:hAnsi="Times New Roman" w:cs="Times New Roman"/>
          <w:i/>
          <w:sz w:val="28"/>
          <w:szCs w:val="28"/>
        </w:rPr>
        <w:t>Культура здорового образа жизни. (1час)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07A">
        <w:rPr>
          <w:rFonts w:ascii="Times New Roman" w:hAnsi="Times New Roman" w:cs="Times New Roman"/>
          <w:sz w:val="28"/>
          <w:szCs w:val="28"/>
        </w:rPr>
        <w:t>Урок - соревнование. Культура поведения. Человек и окружающий мир. Культура общения. Человек и его здоровье. Писатели детям.</w:t>
      </w:r>
    </w:p>
    <w:p w:rsidR="006D695D" w:rsidRPr="00AE107A" w:rsidRDefault="006D695D" w:rsidP="00AE107A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5D7" w:rsidRDefault="00D665D7" w:rsidP="00AE107A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Cs/>
          <w:i/>
          <w:sz w:val="28"/>
          <w:szCs w:val="28"/>
        </w:rPr>
        <w:t>4 год обучения(34 часа)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7167"/>
        <w:gridCol w:w="1713"/>
      </w:tblGrid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здоровье?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эмоции?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Чувства и поступки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Стресс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Учимся думать и действовать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Учимся находить причину и последствия событий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Умей выбирать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Принимаю решение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Я отвечаю за свои решения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Что мы знаем о курении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Зависимость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Умей сказать НЕТ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Как сказать НЕТ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Почему вредной привычке ты скажешь НЕТ?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Я умею выбирать – тренинг безопасного поведения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Волевое поведение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Алкоголь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Алкоголь – ошибка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Алкоголь – сделай выбор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Наркотик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Наркотик – тренинг безопасного поведения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Мальчишки и девчонки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Моя семья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Дружба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День здоровья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Умеем ли мы правильно питаться?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Я выбираю кашу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Чистота и здоровье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Откуда берутся грязнули?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Чистота и порядок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Будем делать хорошо и не будем плохо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32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КВН «Наше здоровье»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Я здоровье берегу – сам себе я помогу.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D695D" w:rsidRPr="00AE107A" w:rsidTr="00AB3194">
        <w:tc>
          <w:tcPr>
            <w:tcW w:w="1151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7167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Будьте здоровы!</w:t>
            </w:r>
          </w:p>
        </w:tc>
        <w:tc>
          <w:tcPr>
            <w:tcW w:w="1713" w:type="dxa"/>
            <w:shd w:val="clear" w:color="auto" w:fill="auto"/>
          </w:tcPr>
          <w:p w:rsidR="006D695D" w:rsidRPr="00AE107A" w:rsidRDefault="006D695D" w:rsidP="00AE107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07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</w:tbl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Содержание курса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1.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Что такое здоровье?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Что такое эмоции?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Практическая работа. Работа со словарём. Игры «Кто больше знает?», «Продолжи предложение». Оздоровительная минутка. Игра «Твоё имя».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3.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Чувства и поступки.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Работа со стихотворением Дж. </w:t>
      </w:r>
      <w:proofErr w:type="spellStart"/>
      <w:r w:rsidRPr="00AE107A">
        <w:rPr>
          <w:rFonts w:ascii="Times New Roman" w:hAnsi="Times New Roman" w:cs="Times New Roman"/>
          <w:bCs/>
          <w:sz w:val="28"/>
          <w:szCs w:val="28"/>
        </w:rPr>
        <w:t>Родари</w:t>
      </w:r>
      <w:proofErr w:type="spellEnd"/>
      <w:r w:rsidRPr="00AE107A">
        <w:rPr>
          <w:rFonts w:ascii="Times New Roman" w:hAnsi="Times New Roman" w:cs="Times New Roman"/>
          <w:bCs/>
          <w:sz w:val="28"/>
          <w:szCs w:val="28"/>
        </w:rPr>
        <w:t>. Беседа по теме. Оздоровительная минутка. Игра «Кто больше знает?»  Творческая работа в тетради.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4.</w:t>
      </w:r>
      <w:r w:rsidRPr="00AE1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Стресс.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Рассказ учителя. Словарная работа. Практическая работа. Оздоровительная минутка. Игра «Кто больше знает?» Заучивание слов.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5.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Учимся думать и действовать.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Повторение. Чтение  и анализ стихотворений. Оздоровительная минутка. Беседа по теме. Игра «Что? Зачем? Как?»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6.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Учимся находить причину и последствия событий.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7.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Умей выбирать.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Анализ сказки. Оздоровительная минутка. Беседа по теме. Игра «Комплимент».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8.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Принимаю решение.(1час)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 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AE107A">
        <w:rPr>
          <w:rFonts w:ascii="Times New Roman" w:hAnsi="Times New Roman" w:cs="Times New Roman"/>
          <w:bCs/>
          <w:sz w:val="28"/>
          <w:szCs w:val="28"/>
        </w:rPr>
        <w:t>Заходера</w:t>
      </w:r>
      <w:proofErr w:type="spellEnd"/>
      <w:r w:rsidRPr="00AE107A">
        <w:rPr>
          <w:rFonts w:ascii="Times New Roman" w:hAnsi="Times New Roman" w:cs="Times New Roman"/>
          <w:bCs/>
          <w:sz w:val="28"/>
          <w:szCs w:val="28"/>
        </w:rPr>
        <w:t xml:space="preserve"> «Что красивей всего?»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9.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Я отвечаю за своё решение.(1час)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Практическая работа. Анализ ситуации. Оздоровительная минутка. Игры «Что я знаю о себе», «Продолжите предложение».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10.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Что мы знаем о курении.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11.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Зависимость.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Анализ ситуации в стихотворении Э. </w:t>
      </w:r>
      <w:proofErr w:type="spellStart"/>
      <w:r w:rsidRPr="00AE107A">
        <w:rPr>
          <w:rFonts w:ascii="Times New Roman" w:hAnsi="Times New Roman" w:cs="Times New Roman"/>
          <w:bCs/>
          <w:sz w:val="28"/>
          <w:szCs w:val="28"/>
        </w:rPr>
        <w:t>Мошковской</w:t>
      </w:r>
      <w:proofErr w:type="spellEnd"/>
      <w:r w:rsidRPr="00AE107A">
        <w:rPr>
          <w:rFonts w:ascii="Times New Roman" w:hAnsi="Times New Roman" w:cs="Times New Roman"/>
          <w:bCs/>
          <w:sz w:val="28"/>
          <w:szCs w:val="28"/>
        </w:rPr>
        <w:t xml:space="preserve"> «Странные вещи». Словарная работа. Оздоровительная минутка. Это полезно знать! Игра «Давай поговорим».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12.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Умей сказать НЕТ.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Анализ ситуации. Беседа по теме. Оздоровительная минутка. Игры «Давай поговорим», «Что? Зачем? Как?».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13.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Как сказать НЕТ.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14.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Почему вредной привычке ты скажешь НЕТ?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Робота со стихотворением А. </w:t>
      </w:r>
      <w:proofErr w:type="spellStart"/>
      <w:r w:rsidRPr="00AE107A">
        <w:rPr>
          <w:rFonts w:ascii="Times New Roman" w:hAnsi="Times New Roman" w:cs="Times New Roman"/>
          <w:bCs/>
          <w:sz w:val="28"/>
          <w:szCs w:val="28"/>
        </w:rPr>
        <w:t>Костецкого</w:t>
      </w:r>
      <w:proofErr w:type="spellEnd"/>
      <w:r w:rsidRPr="00AE107A">
        <w:rPr>
          <w:rFonts w:ascii="Times New Roman" w:hAnsi="Times New Roman" w:cs="Times New Roman"/>
          <w:bCs/>
          <w:sz w:val="28"/>
          <w:szCs w:val="28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15.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Я умею выбирать – тренинг безопасного поведения.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Анализ ситуации. Игра «Выбери правильный ответ». Оздоровительная минутка. Работа с деревом решений. Творческая работа.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16.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Волевое поведение.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Рассказ учителя. Игра «Давай поговорим». Оздоровительная минутка. Игра «Сокровища сердца». Психологический тренинг.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17. 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Алкоголь.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18.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Алкоголь – ошибка.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Работа над стихотворением. Анализ ситуации в басне С.Михалкова «Непьющий воробей». Игра «Выбери ответ». Оздоровительная минутка. Это полезно помнить! Психологический тренинг.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19.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Алкоголь – сделай выбор. </w:t>
      </w:r>
      <w:proofErr w:type="gramStart"/>
      <w:r w:rsidRPr="00AE107A">
        <w:rPr>
          <w:rFonts w:ascii="Times New Roman" w:hAnsi="Times New Roman" w:cs="Times New Roman"/>
          <w:bCs/>
          <w:i/>
          <w:sz w:val="28"/>
          <w:szCs w:val="28"/>
        </w:rPr>
        <w:t>( 1</w:t>
      </w:r>
      <w:proofErr w:type="gramEnd"/>
      <w:r w:rsidRPr="00AE107A">
        <w:rPr>
          <w:rFonts w:ascii="Times New Roman" w:hAnsi="Times New Roman" w:cs="Times New Roman"/>
          <w:bCs/>
          <w:i/>
          <w:sz w:val="28"/>
          <w:szCs w:val="28"/>
        </w:rPr>
        <w:t>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Беседа по теме. Игра «Список проблем». Оздоровительная минутка.  Творческая работа с деревом решений. Психологический тренинг.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20.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Наркотик.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21.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Наркотик – тренинг безопасного поведения.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22.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Мальчишки и девчонки.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23.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Моя семья.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Защита рисунков. Анализ ситуации в рассказе К.Д.Ушинского «Сила не право». Оздоровительная минутка. Чтение и анализ стихотворения. Игра «Продолжи предложение».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24.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Дружба.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Игровое занятие с любимыми героями. Разыгрывание ситуаций.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25.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День здоровья.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 Открытие праздника. Игры и соревнования. 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26.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Умеем ли мы правильно питаться?(1час)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Сюжетно - ролевая игра «Мы идём в магазин». Это интересно! Отгадывание загадок. Оздоровительная минутка «Вершки и корешки». Инсценировка «Спор овощей». Игра «Какие овощи выросли в огороде?» Встреча с Доктором Айболитом.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27.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Я выбираю кашу.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28.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Чистота и здоровье.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Праздник чистоты с </w:t>
      </w:r>
      <w:proofErr w:type="spellStart"/>
      <w:r w:rsidRPr="00AE107A">
        <w:rPr>
          <w:rFonts w:ascii="Times New Roman" w:hAnsi="Times New Roman" w:cs="Times New Roman"/>
          <w:bCs/>
          <w:sz w:val="28"/>
          <w:szCs w:val="28"/>
        </w:rPr>
        <w:t>Мойдодыром</w:t>
      </w:r>
      <w:proofErr w:type="spellEnd"/>
      <w:r w:rsidRPr="00AE107A">
        <w:rPr>
          <w:rFonts w:ascii="Times New Roman" w:hAnsi="Times New Roman" w:cs="Times New Roman"/>
          <w:bCs/>
          <w:sz w:val="28"/>
          <w:szCs w:val="28"/>
        </w:rPr>
        <w:t>. Инсценировка. Игра «Три движения».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29.</w:t>
      </w:r>
      <w:r w:rsidRPr="00AE1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Откуда берутся грязнули? (игра – путешествие)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Остановка на станции «</w:t>
      </w:r>
      <w:proofErr w:type="spellStart"/>
      <w:r w:rsidRPr="00AE107A">
        <w:rPr>
          <w:rFonts w:ascii="Times New Roman" w:hAnsi="Times New Roman" w:cs="Times New Roman"/>
          <w:bCs/>
          <w:sz w:val="28"/>
          <w:szCs w:val="28"/>
        </w:rPr>
        <w:t>Грязнулька</w:t>
      </w:r>
      <w:proofErr w:type="spellEnd"/>
      <w:r w:rsidRPr="00AE107A">
        <w:rPr>
          <w:rFonts w:ascii="Times New Roman" w:hAnsi="Times New Roman" w:cs="Times New Roman"/>
          <w:bCs/>
          <w:sz w:val="28"/>
          <w:szCs w:val="28"/>
        </w:rPr>
        <w:t>». Анализ ситуаций в стихотворении Л.Яхнина «Жил на свете мальчик странный…», Э.Успенского «Очень страшная история». Это полезно помнить! Работа со стихотворением.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30.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Чистота и порядок (продолжение путешествия).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Работа с пословицами и поговорками. Игра «Угадай». Оздоровительная минутка. Работа со стихотворениями.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31.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Будем делать хорошо и не будем плохо.(1час)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>Беседа по теме. Работа с пословицами. Высказывания о доброте. Оздоровительная минутка. Игра «Кто больше знает?» Это интересно! Чтении и анализ стихотворений.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32.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КВН «Наше здоровье»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>Тема 33.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 xml:space="preserve"> Я здоровье берегу – сам себе я помогу (урок-праздник)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107A">
        <w:rPr>
          <w:rFonts w:ascii="Times New Roman" w:hAnsi="Times New Roman" w:cs="Times New Roman"/>
          <w:b/>
          <w:bCs/>
          <w:sz w:val="28"/>
          <w:szCs w:val="28"/>
        </w:rPr>
        <w:t xml:space="preserve">Тема 34. </w:t>
      </w:r>
      <w:r w:rsidRPr="00AE107A">
        <w:rPr>
          <w:rFonts w:ascii="Times New Roman" w:hAnsi="Times New Roman" w:cs="Times New Roman"/>
          <w:bCs/>
          <w:i/>
          <w:sz w:val="28"/>
          <w:szCs w:val="28"/>
        </w:rPr>
        <w:t>Будем здоровы. (1час)</w:t>
      </w:r>
    </w:p>
    <w:p w:rsidR="006D695D" w:rsidRPr="00AE107A" w:rsidRDefault="006D695D" w:rsidP="00AE107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07A">
        <w:rPr>
          <w:rFonts w:ascii="Times New Roman" w:hAnsi="Times New Roman" w:cs="Times New Roman"/>
          <w:bCs/>
          <w:sz w:val="28"/>
          <w:szCs w:val="28"/>
        </w:rPr>
        <w:t xml:space="preserve">Посещение медицинского кабинета. Игра «Письма». Практическая работа «Выпуск стенной газеты». </w:t>
      </w:r>
    </w:p>
    <w:p w:rsidR="006D695D" w:rsidRPr="001605C9" w:rsidRDefault="006D695D" w:rsidP="00AE107A">
      <w:pPr>
        <w:tabs>
          <w:tab w:val="center" w:pos="4677"/>
        </w:tabs>
        <w:spacing w:after="0" w:line="360" w:lineRule="auto"/>
        <w:jc w:val="both"/>
        <w:rPr>
          <w:rFonts w:cs="Tahoma"/>
          <w:b/>
          <w:bCs/>
          <w:sz w:val="28"/>
          <w:szCs w:val="28"/>
        </w:rPr>
      </w:pPr>
    </w:p>
    <w:p w:rsidR="006D695D" w:rsidRPr="00857F6F" w:rsidRDefault="006D695D" w:rsidP="006D695D">
      <w:pPr>
        <w:tabs>
          <w:tab w:val="center" w:pos="4677"/>
        </w:tabs>
        <w:spacing w:line="360" w:lineRule="auto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</w:p>
    <w:p w:rsidR="006D695D" w:rsidRDefault="006D695D"/>
    <w:p w:rsidR="006D695D" w:rsidRDefault="006D695D"/>
    <w:p w:rsidR="006D695D" w:rsidRDefault="006D695D"/>
    <w:sectPr w:rsidR="006D695D" w:rsidSect="00AE107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570"/>
        </w:tabs>
        <w:ind w:left="570" w:hanging="210"/>
      </w:pPr>
      <w:rPr>
        <w:rFonts w:ascii="Symbol" w:hAnsi="Symbol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790CDA"/>
    <w:multiLevelType w:val="hybridMultilevel"/>
    <w:tmpl w:val="5ECE60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EB0E2E"/>
    <w:multiLevelType w:val="hybridMultilevel"/>
    <w:tmpl w:val="6AF6FB62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1111C"/>
    <w:multiLevelType w:val="hybridMultilevel"/>
    <w:tmpl w:val="8F764142"/>
    <w:lvl w:ilvl="0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2A8055B"/>
    <w:multiLevelType w:val="hybridMultilevel"/>
    <w:tmpl w:val="A750395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8" w15:restartNumberingAfterBreak="0">
    <w:nsid w:val="70A94629"/>
    <w:multiLevelType w:val="hybridMultilevel"/>
    <w:tmpl w:val="9398D0EA"/>
    <w:lvl w:ilvl="0" w:tplc="CB309DF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7"/>
  </w:num>
  <w:num w:numId="14">
    <w:abstractNumId w:val="16"/>
  </w:num>
  <w:num w:numId="15">
    <w:abstractNumId w:val="12"/>
  </w:num>
  <w:num w:numId="16">
    <w:abstractNumId w:val="15"/>
  </w:num>
  <w:num w:numId="17">
    <w:abstractNumId w:val="14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3387"/>
    <w:rsid w:val="003C1CEA"/>
    <w:rsid w:val="00422A83"/>
    <w:rsid w:val="00663A86"/>
    <w:rsid w:val="006D695D"/>
    <w:rsid w:val="00803AAA"/>
    <w:rsid w:val="00A13387"/>
    <w:rsid w:val="00AB3194"/>
    <w:rsid w:val="00AE107A"/>
    <w:rsid w:val="00B045CD"/>
    <w:rsid w:val="00BF791E"/>
    <w:rsid w:val="00CA3101"/>
    <w:rsid w:val="00CC641E"/>
    <w:rsid w:val="00D665D7"/>
    <w:rsid w:val="00EF3D65"/>
    <w:rsid w:val="00FA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8878"/>
  <w15:docId w15:val="{F4676F6C-34D1-4095-99AE-44546C8C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69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6D69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6D695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6D695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6">
    <w:name w:val="heading 6"/>
    <w:basedOn w:val="a"/>
    <w:next w:val="a"/>
    <w:link w:val="60"/>
    <w:qFormat/>
    <w:rsid w:val="006D695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6D695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9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6D69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6D69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rsid w:val="006D695D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0"/>
    <w:link w:val="6"/>
    <w:rsid w:val="006D695D"/>
    <w:rPr>
      <w:rFonts w:ascii="Times New Roman" w:eastAsia="Times New Roman" w:hAnsi="Times New Roman" w:cs="Times New Roman"/>
      <w:b/>
      <w:bCs/>
    </w:rPr>
  </w:style>
  <w:style w:type="character" w:customStyle="1" w:styleId="80">
    <w:name w:val="Заголовок 8 Знак"/>
    <w:basedOn w:val="a0"/>
    <w:link w:val="8"/>
    <w:rsid w:val="006D695D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Знак1"/>
    <w:basedOn w:val="a"/>
    <w:rsid w:val="006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 w:eastAsia="en-US"/>
    </w:rPr>
  </w:style>
  <w:style w:type="table" w:styleId="a3">
    <w:name w:val="Table Grid"/>
    <w:basedOn w:val="a1"/>
    <w:rsid w:val="006D6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body text,Основной текст Знак1,Основной текст Знак Знак,Основной текст отчета"/>
    <w:basedOn w:val="a"/>
    <w:link w:val="21"/>
    <w:rsid w:val="006D695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6D695D"/>
  </w:style>
  <w:style w:type="character" w:customStyle="1" w:styleId="21">
    <w:name w:val="Основной текст Знак2"/>
    <w:aliases w:val="body text Знак,Основной текст Знак1 Знак,Основной текст Знак Знак Знак,Основной текст отчета Знак"/>
    <w:link w:val="a4"/>
    <w:locked/>
    <w:rsid w:val="006D695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semiHidden/>
    <w:rsid w:val="006D695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Текст сноски Знак"/>
    <w:basedOn w:val="a0"/>
    <w:link w:val="a6"/>
    <w:semiHidden/>
    <w:rsid w:val="006D695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rsid w:val="006D695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D695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6D695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b">
    <w:name w:val="й"/>
    <w:rsid w:val="006D6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6D69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695D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Знак1"/>
    <w:basedOn w:val="a"/>
    <w:rsid w:val="006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 w:eastAsia="en-US"/>
    </w:rPr>
  </w:style>
  <w:style w:type="paragraph" w:customStyle="1" w:styleId="4CharChar">
    <w:name w:val="Знак4 Char Char Знак"/>
    <w:basedOn w:val="a"/>
    <w:rsid w:val="006D69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c">
    <w:name w:val="Без интервала Знак"/>
    <w:link w:val="ad"/>
    <w:locked/>
    <w:rsid w:val="006D695D"/>
    <w:rPr>
      <w:rFonts w:ascii="Cambria" w:hAnsi="Cambria"/>
      <w:lang w:val="en-US" w:eastAsia="en-US" w:bidi="en-US"/>
    </w:rPr>
  </w:style>
  <w:style w:type="paragraph" w:styleId="ad">
    <w:name w:val="No Spacing"/>
    <w:basedOn w:val="a"/>
    <w:link w:val="ac"/>
    <w:qFormat/>
    <w:rsid w:val="006D695D"/>
    <w:pPr>
      <w:spacing w:after="0" w:line="240" w:lineRule="auto"/>
    </w:pPr>
    <w:rPr>
      <w:rFonts w:ascii="Cambria" w:hAnsi="Cambria"/>
      <w:lang w:val="en-US" w:eastAsia="en-US" w:bidi="en-US"/>
    </w:rPr>
  </w:style>
  <w:style w:type="paragraph" w:customStyle="1" w:styleId="4CharChar0">
    <w:name w:val="Знак4 Char Char Знак"/>
    <w:basedOn w:val="a"/>
    <w:rsid w:val="006D69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e">
    <w:name w:val="header"/>
    <w:basedOn w:val="a"/>
    <w:link w:val="af"/>
    <w:rsid w:val="006D69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6D695D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6D69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6D695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lock Text"/>
    <w:basedOn w:val="a"/>
    <w:rsid w:val="006D695D"/>
    <w:pPr>
      <w:spacing w:after="0" w:line="240" w:lineRule="auto"/>
      <w:ind w:left="539" w:right="-6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3">
    <w:name w:val="Знак"/>
    <w:basedOn w:val="a"/>
    <w:rsid w:val="006D69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3">
    <w:name w:val="Style3"/>
    <w:basedOn w:val="a"/>
    <w:rsid w:val="006D6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rsid w:val="006D695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6D695D"/>
    <w:rPr>
      <w:rFonts w:ascii="Courier New" w:eastAsia="Times New Roman" w:hAnsi="Courier New" w:cs="Times New Roman"/>
      <w:sz w:val="20"/>
      <w:szCs w:val="20"/>
    </w:rPr>
  </w:style>
  <w:style w:type="paragraph" w:styleId="22">
    <w:name w:val="Body Text Indent 2"/>
    <w:basedOn w:val="a"/>
    <w:link w:val="23"/>
    <w:rsid w:val="006D695D"/>
    <w:pPr>
      <w:spacing w:after="0" w:line="360" w:lineRule="auto"/>
      <w:ind w:firstLine="567"/>
      <w:jc w:val="both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6D695D"/>
    <w:rPr>
      <w:rFonts w:ascii="Arial" w:eastAsia="Times New Roman" w:hAnsi="Arial" w:cs="Times New Roman"/>
      <w:b/>
      <w:sz w:val="24"/>
      <w:szCs w:val="20"/>
    </w:rPr>
  </w:style>
  <w:style w:type="paragraph" w:styleId="33">
    <w:name w:val="Body Text Indent 3"/>
    <w:basedOn w:val="a"/>
    <w:link w:val="34"/>
    <w:rsid w:val="006D695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695D"/>
    <w:rPr>
      <w:rFonts w:ascii="Times New Roman" w:eastAsia="Times New Roman" w:hAnsi="Times New Roman" w:cs="Times New Roman"/>
      <w:sz w:val="16"/>
      <w:szCs w:val="16"/>
    </w:rPr>
  </w:style>
  <w:style w:type="paragraph" w:customStyle="1" w:styleId="af6">
    <w:name w:val="Заголовки"/>
    <w:basedOn w:val="1"/>
    <w:rsid w:val="006D695D"/>
    <w:pPr>
      <w:spacing w:before="240" w:after="60" w:line="360" w:lineRule="auto"/>
    </w:pPr>
    <w:rPr>
      <w:rFonts w:cs="Arial"/>
      <w:kern w:val="32"/>
      <w:sz w:val="32"/>
      <w:szCs w:val="32"/>
    </w:rPr>
  </w:style>
  <w:style w:type="paragraph" w:customStyle="1" w:styleId="af7">
    <w:name w:val="новый"/>
    <w:basedOn w:val="a"/>
    <w:rsid w:val="006D695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8">
    <w:name w:val="Подзаголовки"/>
    <w:basedOn w:val="2"/>
    <w:rsid w:val="006D695D"/>
    <w:pPr>
      <w:spacing w:before="240" w:after="60" w:line="360" w:lineRule="auto"/>
    </w:pPr>
    <w:rPr>
      <w:rFonts w:cs="Arial"/>
      <w:i/>
      <w:iCs/>
      <w:sz w:val="28"/>
      <w:szCs w:val="28"/>
    </w:rPr>
  </w:style>
  <w:style w:type="paragraph" w:styleId="24">
    <w:name w:val="Body Text 2"/>
    <w:basedOn w:val="a"/>
    <w:link w:val="25"/>
    <w:rsid w:val="006D69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6D695D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qFormat/>
    <w:rsid w:val="006D69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Заголовок Знак"/>
    <w:basedOn w:val="a0"/>
    <w:link w:val="af9"/>
    <w:rsid w:val="006D695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b">
    <w:name w:val="Normal (Web)"/>
    <w:basedOn w:val="a"/>
    <w:unhideWhenUsed/>
    <w:rsid w:val="006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Balloon Text"/>
    <w:basedOn w:val="a"/>
    <w:link w:val="afd"/>
    <w:semiHidden/>
    <w:unhideWhenUsed/>
    <w:rsid w:val="006D695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6D695D"/>
    <w:rPr>
      <w:rFonts w:ascii="Tahoma" w:eastAsia="Times New Roman" w:hAnsi="Tahoma" w:cs="Tahoma"/>
      <w:sz w:val="16"/>
      <w:szCs w:val="16"/>
    </w:rPr>
  </w:style>
  <w:style w:type="paragraph" w:styleId="afe">
    <w:name w:val="TOC Heading"/>
    <w:basedOn w:val="1"/>
    <w:next w:val="a"/>
    <w:qFormat/>
    <w:rsid w:val="006D695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3">
    <w:name w:val="toc 1"/>
    <w:basedOn w:val="a"/>
    <w:next w:val="a"/>
    <w:autoRedefine/>
    <w:unhideWhenUsed/>
    <w:qFormat/>
    <w:rsid w:val="006D6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6">
    <w:name w:val="toc 2"/>
    <w:basedOn w:val="a"/>
    <w:next w:val="a"/>
    <w:autoRedefine/>
    <w:unhideWhenUsed/>
    <w:qFormat/>
    <w:rsid w:val="006D695D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semiHidden/>
    <w:unhideWhenUsed/>
    <w:qFormat/>
    <w:rsid w:val="006D695D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paragraph" w:customStyle="1" w:styleId="14">
    <w:name w:val="Текст1"/>
    <w:basedOn w:val="a"/>
    <w:rsid w:val="006D695D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</w:rPr>
  </w:style>
  <w:style w:type="paragraph" w:customStyle="1" w:styleId="15">
    <w:name w:val="Знак Знак Знак Знак Знак Знак Знак Знак1 Знак"/>
    <w:basedOn w:val="a"/>
    <w:rsid w:val="006D69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6">
    <w:name w:val="Стиль1 Знак"/>
    <w:basedOn w:val="a"/>
    <w:link w:val="17"/>
    <w:rsid w:val="006D695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7">
    <w:name w:val="Стиль1 Знак Знак"/>
    <w:link w:val="16"/>
    <w:rsid w:val="006D695D"/>
    <w:rPr>
      <w:rFonts w:ascii="Times New Roman" w:eastAsia="Times New Roman" w:hAnsi="Times New Roman" w:cs="Times New Roman"/>
      <w:sz w:val="26"/>
      <w:szCs w:val="26"/>
    </w:rPr>
  </w:style>
  <w:style w:type="paragraph" w:customStyle="1" w:styleId="aff">
    <w:name w:val="Содержимое таблицы"/>
    <w:basedOn w:val="a"/>
    <w:rsid w:val="006D695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18">
    <w:name w:val="Цитата1"/>
    <w:basedOn w:val="a"/>
    <w:rsid w:val="006D695D"/>
    <w:pPr>
      <w:widowControl w:val="0"/>
      <w:suppressAutoHyphens/>
      <w:spacing w:after="283" w:line="240" w:lineRule="auto"/>
      <w:ind w:left="567" w:right="567"/>
    </w:pPr>
    <w:rPr>
      <w:rFonts w:ascii="Times New Roman" w:eastAsia="Lucida Sans Unicode" w:hAnsi="Times New Roman" w:cs="Times New Roman"/>
      <w:sz w:val="24"/>
      <w:szCs w:val="24"/>
    </w:rPr>
  </w:style>
  <w:style w:type="character" w:styleId="aff0">
    <w:name w:val="Strong"/>
    <w:qFormat/>
    <w:rsid w:val="006D695D"/>
    <w:rPr>
      <w:b/>
      <w:bCs/>
    </w:rPr>
  </w:style>
  <w:style w:type="character" w:styleId="aff1">
    <w:name w:val="Emphasis"/>
    <w:qFormat/>
    <w:rsid w:val="006D695D"/>
    <w:rPr>
      <w:i/>
      <w:iCs/>
    </w:rPr>
  </w:style>
  <w:style w:type="paragraph" w:customStyle="1" w:styleId="p2">
    <w:name w:val="p2"/>
    <w:basedOn w:val="a"/>
    <w:rsid w:val="006D695D"/>
    <w:pPr>
      <w:widowControl w:val="0"/>
      <w:suppressAutoHyphens/>
      <w:spacing w:before="280" w:after="280" w:line="240" w:lineRule="auto"/>
      <w:jc w:val="both"/>
    </w:pPr>
    <w:rPr>
      <w:rFonts w:ascii="Arial" w:eastAsia="Lucida Sans Unicode" w:hAnsi="Arial" w:cs="Arial"/>
      <w:color w:val="000000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6D695D"/>
    <w:pPr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5113</Words>
  <Characters>29148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Турпал</cp:lastModifiedBy>
  <cp:revision>8</cp:revision>
  <dcterms:created xsi:type="dcterms:W3CDTF">2022-08-29T21:11:00Z</dcterms:created>
  <dcterms:modified xsi:type="dcterms:W3CDTF">2024-09-20T14:05:00Z</dcterms:modified>
</cp:coreProperties>
</file>