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EDE" w:rsidRPr="00C54EDE" w:rsidRDefault="00C54EDE" w:rsidP="00C54EDE">
      <w:pPr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sz w:val="27"/>
          <w:szCs w:val="27"/>
        </w:rPr>
      </w:pPr>
      <w:r w:rsidRPr="00C54EDE">
        <w:rPr>
          <w:rFonts w:ascii="gothic" w:eastAsia="Times New Roman" w:hAnsi="gothic" w:cs="Times New Roman"/>
          <w:b/>
          <w:bCs/>
          <w:sz w:val="27"/>
          <w:szCs w:val="27"/>
        </w:rPr>
        <w:t>Мой профсоюз</w:t>
      </w:r>
    </w:p>
    <w:p w:rsidR="00C54EDE" w:rsidRDefault="00C54EDE" w:rsidP="00C54EDE">
      <w:pPr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sz w:val="23"/>
          <w:szCs w:val="23"/>
        </w:rPr>
      </w:pPr>
      <w:r w:rsidRPr="00C54EDE">
        <w:rPr>
          <w:rFonts w:ascii="Times New Roman" w:eastAsia="Times New Roman" w:hAnsi="Times New Roman" w:cs="Times New Roman"/>
          <w:b/>
          <w:bCs/>
          <w:color w:val="FF0000"/>
          <w:sz w:val="28"/>
        </w:rPr>
        <w:t>Чеченская Республиканская Организация Общероссийского Профсоюза Образования</w:t>
      </w:r>
      <w:r w:rsidRPr="00C54EDE">
        <w:rPr>
          <w:rFonts w:ascii="gothic" w:eastAsia="Times New Roman" w:hAnsi="gothic" w:cs="Times New Roman"/>
          <w:sz w:val="23"/>
          <w:szCs w:val="23"/>
        </w:rPr>
        <w:t>               </w:t>
      </w:r>
    </w:p>
    <w:p w:rsidR="00C54EDE" w:rsidRDefault="00C54EDE" w:rsidP="00C54ED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 xml:space="preserve">                                         «В  единстве наша  сила!»</w:t>
      </w:r>
      <w:r w:rsidRPr="00C54EDE">
        <w:rPr>
          <w:rFonts w:ascii="gothic" w:eastAsia="Times New Roman" w:hAnsi="gothic" w:cs="Times New Roman"/>
          <w:sz w:val="23"/>
          <w:szCs w:val="23"/>
        </w:rPr>
        <w:t> </w:t>
      </w:r>
    </w:p>
    <w:p w:rsidR="00C54EDE" w:rsidRDefault="00C54EDE" w:rsidP="007B3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</w:rPr>
      </w:pPr>
    </w:p>
    <w:p w:rsidR="007B3FBF" w:rsidRPr="007B3FBF" w:rsidRDefault="007B3FBF" w:rsidP="007B3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7B3FBF">
        <w:rPr>
          <w:rFonts w:ascii="Georgia" w:eastAsia="Times New Roman" w:hAnsi="Georgia" w:cs="Times New Roman"/>
          <w:b/>
          <w:bCs/>
          <w:color w:val="000000"/>
          <w:sz w:val="36"/>
        </w:rPr>
        <w:t>Первичная профсоюзная организация</w:t>
      </w:r>
    </w:p>
    <w:p w:rsidR="007B3FBF" w:rsidRPr="007B3FBF" w:rsidRDefault="007B3FBF" w:rsidP="007B3F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b/>
          <w:bCs/>
          <w:color w:val="000000"/>
          <w:sz w:val="36"/>
        </w:rPr>
        <w:t>МБОУ "</w:t>
      </w:r>
      <w:r w:rsidRPr="007B3FBF">
        <w:rPr>
          <w:rFonts w:ascii="Georgia" w:eastAsia="Times New Roman" w:hAnsi="Georgia" w:cs="Times New Roman"/>
          <w:b/>
          <w:bCs/>
          <w:color w:val="000000"/>
          <w:sz w:val="36"/>
        </w:rPr>
        <w:t>СОШ</w:t>
      </w:r>
      <w:r w:rsidR="004B0134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№ </w:t>
      </w:r>
      <w:r w:rsidR="004B0134" w:rsidRPr="004B0134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>1</w:t>
      </w:r>
      <w:r w:rsidR="008543EC" w:rsidRPr="004B0134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8543EC">
        <w:rPr>
          <w:rFonts w:ascii="Georgia" w:eastAsia="Times New Roman" w:hAnsi="Georgia" w:cs="Times New Roman"/>
          <w:b/>
          <w:bCs/>
          <w:color w:val="000000"/>
          <w:sz w:val="36"/>
        </w:rPr>
        <w:t>с</w:t>
      </w:r>
      <w:proofErr w:type="gramStart"/>
      <w:r w:rsidR="008543EC">
        <w:rPr>
          <w:rFonts w:ascii="Georgia" w:eastAsia="Times New Roman" w:hAnsi="Georgia" w:cs="Times New Roman"/>
          <w:b/>
          <w:bCs/>
          <w:color w:val="000000"/>
          <w:sz w:val="36"/>
        </w:rPr>
        <w:t>.К</w:t>
      </w:r>
      <w:proofErr w:type="gramEnd"/>
      <w:r w:rsidR="008543EC">
        <w:rPr>
          <w:rFonts w:ascii="Georgia" w:eastAsia="Times New Roman" w:hAnsi="Georgia" w:cs="Times New Roman"/>
          <w:b/>
          <w:bCs/>
          <w:color w:val="000000"/>
          <w:sz w:val="36"/>
        </w:rPr>
        <w:t>омсомольское</w:t>
      </w:r>
      <w:proofErr w:type="spellEnd"/>
      <w:r w:rsidRPr="007B3FBF">
        <w:rPr>
          <w:rFonts w:ascii="Georgia" w:eastAsia="Times New Roman" w:hAnsi="Georgia" w:cs="Times New Roman"/>
          <w:b/>
          <w:bCs/>
          <w:color w:val="000000"/>
          <w:sz w:val="36"/>
        </w:rPr>
        <w:t>"</w:t>
      </w:r>
      <w:r w:rsidR="004B0134">
        <w:rPr>
          <w:rFonts w:ascii="Georgia" w:eastAsia="Times New Roman" w:hAnsi="Georgia" w:cs="Times New Roman"/>
          <w:b/>
          <w:bCs/>
          <w:color w:val="000000"/>
          <w:sz w:val="36"/>
        </w:rPr>
        <w:t xml:space="preserve"> имени Героя Советского Союза </w:t>
      </w:r>
      <w:proofErr w:type="spellStart"/>
      <w:r w:rsidR="004B0134">
        <w:rPr>
          <w:rFonts w:ascii="Georgia" w:eastAsia="Times New Roman" w:hAnsi="Georgia" w:cs="Times New Roman"/>
          <w:b/>
          <w:bCs/>
          <w:color w:val="000000"/>
          <w:sz w:val="36"/>
        </w:rPr>
        <w:t>А.И.Идрисова</w:t>
      </w:r>
      <w:proofErr w:type="spellEnd"/>
    </w:p>
    <w:p w:rsidR="007B3FBF" w:rsidRPr="005361E1" w:rsidRDefault="005361E1" w:rsidP="005361E1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000000"/>
          <w:sz w:val="23"/>
          <w:szCs w:val="23"/>
        </w:rPr>
        <w:t xml:space="preserve">                                              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 </w:t>
      </w:r>
      <w:r w:rsidR="007B3FBF" w:rsidRPr="008543EC">
        <w:rPr>
          <w:rFonts w:ascii="gothic" w:eastAsia="Times New Roman" w:hAnsi="gothic" w:cs="Times New Roman"/>
          <w:color w:val="000000"/>
          <w:sz w:val="23"/>
          <w:szCs w:val="23"/>
        </w:rPr>
        <w:t> </w:t>
      </w:r>
      <w:r>
        <w:rPr>
          <w:rFonts w:ascii="gothic" w:eastAsia="Times New Roman" w:hAnsi="gothic" w:cs="Times New Roman"/>
          <w:color w:val="000000"/>
          <w:sz w:val="23"/>
          <w:szCs w:val="23"/>
        </w:rPr>
        <w:t xml:space="preserve">    </w:t>
      </w:r>
      <w:r w:rsidR="007B3FBF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Председатель первичной профсоюзной организац</w:t>
      </w:r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ии</w:t>
      </w:r>
    </w:p>
    <w:p w:rsidR="008543EC" w:rsidRPr="008543EC" w:rsidRDefault="005361E1" w:rsidP="005361E1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                                                       </w:t>
      </w:r>
      <w:proofErr w:type="spellStart"/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Лорсанова</w:t>
      </w:r>
      <w:proofErr w:type="spellEnd"/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</w:t>
      </w:r>
      <w:proofErr w:type="spellStart"/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Тумиша</w:t>
      </w:r>
      <w:proofErr w:type="spellEnd"/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 xml:space="preserve">  Сайд-</w:t>
      </w:r>
      <w:proofErr w:type="spellStart"/>
      <w:r w:rsidR="008543EC" w:rsidRPr="008543E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</w:rPr>
        <w:t>Ахмедовна</w:t>
      </w:r>
      <w:proofErr w:type="spellEnd"/>
    </w:p>
    <w:p w:rsidR="007B3FBF" w:rsidRPr="007B3FBF" w:rsidRDefault="005361E1" w:rsidP="005361E1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                                                             </w:t>
      </w:r>
      <w:r w:rsidR="007B3FBF" w:rsidRPr="007B3FBF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Образовани</w:t>
      </w:r>
      <w:proofErr w:type="gramStart"/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е</w:t>
      </w:r>
      <w:r w:rsidR="007B3FBF" w:rsidRPr="007B3FBF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gramEnd"/>
      <w:r w:rsidR="007B3FBF" w:rsidRPr="007B3F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высшее</w:t>
      </w:r>
    </w:p>
    <w:p w:rsidR="005361E1" w:rsidRDefault="005361E1" w:rsidP="005361E1">
      <w:pPr>
        <w:shd w:val="clear" w:color="auto" w:fill="F2F2F2"/>
        <w:spacing w:before="100" w:beforeAutospacing="1" w:after="240" w:line="273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Специальность</w:t>
      </w:r>
      <w:r w:rsidR="008543EC">
        <w:rPr>
          <w:rFonts w:ascii="Times New Roman" w:eastAsia="Times New Roman" w:hAnsi="Times New Roman" w:cs="Times New Roman"/>
          <w:color w:val="333333"/>
          <w:sz w:val="24"/>
          <w:szCs w:val="24"/>
        </w:rPr>
        <w:t>- учитель русского языка</w:t>
      </w:r>
    </w:p>
    <w:p w:rsidR="007B3FBF" w:rsidRPr="007B3FBF" w:rsidRDefault="005361E1" w:rsidP="005361E1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</w:t>
      </w:r>
      <w:r w:rsidR="008543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</w:t>
      </w:r>
      <w:r w:rsidR="008543E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литературы                             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   </w:t>
      </w:r>
    </w:p>
    <w:p w:rsidR="007B3FBF" w:rsidRPr="007B3FBF" w:rsidRDefault="005361E1" w:rsidP="005361E1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000000"/>
          <w:sz w:val="23"/>
          <w:szCs w:val="23"/>
          <w:shd w:val="clear" w:color="auto" w:fill="FFFFFF"/>
        </w:rPr>
        <w:t xml:space="preserve">                                               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  <w:shd w:val="clear" w:color="auto" w:fill="FFFFFF"/>
        </w:rPr>
        <w:t> </w:t>
      </w:r>
      <w:r>
        <w:rPr>
          <w:rFonts w:ascii="gothic" w:eastAsia="Times New Roman" w:hAnsi="gothic" w:cs="Times New Roman"/>
          <w:color w:val="000000"/>
          <w:sz w:val="23"/>
          <w:szCs w:val="23"/>
          <w:shd w:val="clear" w:color="auto" w:fill="FFFFFF"/>
        </w:rPr>
        <w:t xml:space="preserve">    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Стаж пед</w:t>
      </w:r>
      <w:proofErr w:type="gramStart"/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.р</w:t>
      </w:r>
      <w:proofErr w:type="gramEnd"/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аботы</w:t>
      </w:r>
      <w:r w:rsidR="008543EC">
        <w:rPr>
          <w:rFonts w:ascii="Times New Roman" w:eastAsia="Times New Roman" w:hAnsi="Times New Roman" w:cs="Times New Roman"/>
          <w:color w:val="333333"/>
          <w:sz w:val="24"/>
          <w:szCs w:val="24"/>
        </w:rPr>
        <w:t>-35</w:t>
      </w:r>
      <w:r w:rsidR="007B3FBF" w:rsidRPr="007B3F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 </w:t>
      </w:r>
    </w:p>
    <w:p w:rsidR="007B3FBF" w:rsidRPr="007B3FBF" w:rsidRDefault="005361E1" w:rsidP="005361E1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Стаж профсоюзной деятельности</w:t>
      </w:r>
      <w:r w:rsidR="008543EC">
        <w:rPr>
          <w:rFonts w:ascii="Times New Roman" w:eastAsia="Times New Roman" w:hAnsi="Times New Roman" w:cs="Times New Roman"/>
          <w:color w:val="333333"/>
          <w:sz w:val="24"/>
          <w:szCs w:val="24"/>
        </w:rPr>
        <w:t> - 20</w:t>
      </w:r>
      <w:r w:rsidR="007B3FBF" w:rsidRPr="007B3FB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лет</w:t>
      </w:r>
    </w:p>
    <w:p w:rsidR="007B3FBF" w:rsidRPr="007B3FBF" w:rsidRDefault="007B3FBF" w:rsidP="005361E1">
      <w:pPr>
        <w:shd w:val="clear" w:color="auto" w:fill="FFFFFF" w:themeFill="background1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7B3FBF">
        <w:rPr>
          <w:rFonts w:ascii="gothic" w:eastAsia="Times New Roman" w:hAnsi="gothic" w:cs="Times New Roman"/>
          <w:color w:val="000000"/>
          <w:sz w:val="23"/>
          <w:szCs w:val="23"/>
        </w:rPr>
        <w:t> </w:t>
      </w:r>
    </w:p>
    <w:p w:rsidR="009108C5" w:rsidRDefault="009108C5" w:rsidP="005361E1">
      <w:pPr>
        <w:pStyle w:val="a3"/>
        <w:shd w:val="clear" w:color="auto" w:fill="FFFFFF" w:themeFill="background1"/>
        <w:spacing w:line="255" w:lineRule="atLeast"/>
        <w:jc w:val="center"/>
        <w:rPr>
          <w:rFonts w:ascii="Arial" w:hAnsi="Arial" w:cs="Arial"/>
          <w:b/>
          <w:bCs/>
          <w:color w:val="25363D"/>
          <w:sz w:val="20"/>
          <w:szCs w:val="20"/>
          <w:shd w:val="clear" w:color="auto" w:fill="DEEAC6"/>
        </w:rPr>
      </w:pPr>
      <w:r>
        <w:rPr>
          <w:rFonts w:ascii="times" w:hAnsi="times" w:cs="Arial"/>
          <w:b/>
          <w:bCs/>
          <w:i/>
          <w:iCs/>
          <w:color w:val="000000"/>
          <w:shd w:val="clear" w:color="auto" w:fill="DEEAC6"/>
        </w:rPr>
        <w:t>!</w:t>
      </w:r>
    </w:p>
    <w:p w:rsidR="009108C5" w:rsidRDefault="009108C5" w:rsidP="005361E1">
      <w:pPr>
        <w:pStyle w:val="a3"/>
        <w:shd w:val="clear" w:color="auto" w:fill="FFFFFF" w:themeFill="background1"/>
        <w:spacing w:line="255" w:lineRule="atLeast"/>
        <w:rPr>
          <w:rFonts w:ascii="Arial" w:hAnsi="Arial" w:cs="Arial"/>
          <w:color w:val="25363D"/>
          <w:sz w:val="20"/>
          <w:szCs w:val="20"/>
        </w:rPr>
      </w:pPr>
      <w:r>
        <w:rPr>
          <w:rFonts w:ascii="Arial" w:hAnsi="Arial" w:cs="Arial"/>
          <w:color w:val="25363D"/>
          <w:sz w:val="20"/>
          <w:szCs w:val="20"/>
        </w:rPr>
        <w:t> </w:t>
      </w:r>
    </w:p>
    <w:p w:rsidR="007B6B2B" w:rsidRPr="00AE3EC1" w:rsidRDefault="007A4544" w:rsidP="007A4544">
      <w:pPr>
        <w:spacing w:before="100" w:beforeAutospacing="1" w:after="96" w:line="240" w:lineRule="atLeast"/>
        <w:rPr>
          <w:rFonts w:ascii="gothic" w:eastAsia="Times New Roman" w:hAnsi="gothic" w:cs="Times New Roman"/>
          <w:color w:val="000000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br/>
      </w:r>
      <w:r>
        <w:rPr>
          <w:rFonts w:ascii="Arial" w:hAnsi="Arial" w:cs="Arial"/>
          <w:color w:val="484C51"/>
          <w:sz w:val="20"/>
          <w:szCs w:val="20"/>
        </w:rPr>
        <w:br/>
      </w:r>
    </w:p>
    <w:p w:rsidR="007B3FBF" w:rsidRDefault="007B3FBF" w:rsidP="007B3FBF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</w:p>
    <w:p w:rsidR="007028D6" w:rsidRDefault="007028D6" w:rsidP="007B3FBF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</w:p>
    <w:p w:rsidR="007028D6" w:rsidRDefault="007028D6" w:rsidP="007B3FBF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</w:p>
    <w:p w:rsidR="007028D6" w:rsidRDefault="007028D6" w:rsidP="007B3FBF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</w:p>
    <w:p w:rsidR="007028D6" w:rsidRPr="007B3FBF" w:rsidRDefault="007028D6" w:rsidP="007B3FBF">
      <w:pPr>
        <w:shd w:val="clear" w:color="auto" w:fill="F2F2F2"/>
        <w:spacing w:before="100" w:beforeAutospacing="1" w:after="24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</w:p>
    <w:p w:rsidR="007B3FBF" w:rsidRPr="007B3FBF" w:rsidRDefault="007B3FBF" w:rsidP="007B3FBF">
      <w:pPr>
        <w:shd w:val="clear" w:color="auto" w:fill="F2F2F2"/>
        <w:spacing w:before="100" w:beforeAutospacing="1" w:after="0" w:line="273" w:lineRule="atLeast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               </w:t>
      </w:r>
    </w:p>
    <w:p w:rsidR="007B6B2B" w:rsidRPr="0025379E" w:rsidRDefault="007B6B2B" w:rsidP="007B6B2B">
      <w:pPr>
        <w:spacing w:before="100" w:beforeAutospacing="1" w:after="96" w:line="240" w:lineRule="atLeast"/>
        <w:jc w:val="center"/>
        <w:rPr>
          <w:rFonts w:ascii="Verdana" w:eastAsia="Times New Roman" w:hAnsi="Verdana" w:cs="Arial"/>
          <w:color w:val="000000"/>
          <w:sz w:val="16"/>
          <w:szCs w:val="16"/>
        </w:rPr>
      </w:pPr>
      <w:r w:rsidRPr="0025379E">
        <w:rPr>
          <w:rFonts w:ascii="Verdana" w:eastAsia="Times New Roman" w:hAnsi="Verdana" w:cs="Arial"/>
          <w:color w:val="000000"/>
          <w:sz w:val="16"/>
          <w:szCs w:val="16"/>
        </w:rPr>
        <w:lastRenderedPageBreak/>
        <w:t> </w:t>
      </w:r>
    </w:p>
    <w:p w:rsidR="007B6B2B" w:rsidRPr="0025379E" w:rsidRDefault="007B6B2B" w:rsidP="007B6B2B">
      <w:pPr>
        <w:spacing w:before="100" w:beforeAutospacing="1" w:after="96" w:line="240" w:lineRule="atLeast"/>
        <w:jc w:val="center"/>
        <w:rPr>
          <w:rFonts w:ascii="Verdana" w:eastAsia="Times New Roman" w:hAnsi="Verdana" w:cs="Arial"/>
          <w:color w:val="000080"/>
          <w:sz w:val="16"/>
          <w:szCs w:val="16"/>
        </w:rPr>
      </w:pPr>
      <w:r w:rsidRPr="0025379E">
        <w:rPr>
          <w:rFonts w:ascii="Verdana" w:eastAsia="Times New Roman" w:hAnsi="Verdana" w:cs="Arial"/>
          <w:b/>
          <w:bCs/>
          <w:i/>
          <w:iCs/>
          <w:color w:val="000080"/>
          <w:sz w:val="16"/>
        </w:rPr>
        <w:t>«УСПЕХ НЕ МОЖЕТ НЕ ПРИЙТИ,</w:t>
      </w:r>
      <w:r w:rsidRPr="0025379E">
        <w:rPr>
          <w:rFonts w:ascii="Verdana" w:eastAsia="Times New Roman" w:hAnsi="Verdana" w:cs="Arial"/>
          <w:b/>
          <w:bCs/>
          <w:i/>
          <w:iCs/>
          <w:color w:val="000080"/>
          <w:sz w:val="16"/>
          <w:szCs w:val="16"/>
        </w:rPr>
        <w:br/>
      </w:r>
      <w:r w:rsidRPr="0025379E">
        <w:rPr>
          <w:rFonts w:ascii="Verdana" w:eastAsia="Times New Roman" w:hAnsi="Verdana" w:cs="Arial"/>
          <w:b/>
          <w:bCs/>
          <w:i/>
          <w:iCs/>
          <w:color w:val="000080"/>
          <w:sz w:val="16"/>
        </w:rPr>
        <w:t>КОГДА СТОИШЬ НА ПРАВИЛЬНОМ ПУТИ».</w:t>
      </w:r>
    </w:p>
    <w:p w:rsidR="007B6B2B" w:rsidRPr="00AE3EC1" w:rsidRDefault="007B6B2B" w:rsidP="007B6B2B">
      <w:pPr>
        <w:spacing w:before="100" w:beforeAutospacing="1" w:after="96" w:line="240" w:lineRule="atLeast"/>
        <w:rPr>
          <w:rFonts w:ascii="gothic" w:eastAsia="Times New Roman" w:hAnsi="gothic" w:cs="Times New Roman"/>
          <w:color w:val="000000"/>
          <w:sz w:val="20"/>
          <w:szCs w:val="20"/>
        </w:rPr>
      </w:pPr>
    </w:p>
    <w:p w:rsidR="007B3FBF" w:rsidRPr="00C54EDE" w:rsidRDefault="00C54EDE" w:rsidP="008543EC">
      <w:pPr>
        <w:shd w:val="clear" w:color="auto" w:fill="F2F2F2"/>
        <w:spacing w:before="100" w:beforeAutospacing="1" w:after="240" w:line="273" w:lineRule="atLeast"/>
        <w:rPr>
          <w:rFonts w:ascii="Verdana" w:eastAsia="Times New Roman" w:hAnsi="Verdana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7B3FBF" w:rsidRPr="007B3F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  </w:t>
      </w:r>
      <w:r w:rsidR="007B3FBF" w:rsidRPr="007B3FBF">
        <w:rPr>
          <w:rFonts w:ascii="gothic" w:eastAsia="Times New Roman" w:hAnsi="gothic" w:cs="Times New Roman"/>
          <w:b/>
          <w:bCs/>
          <w:color w:val="FF0000"/>
          <w:sz w:val="23"/>
        </w:rPr>
        <w:t>Уполномоченные первичной профсоюзной организации 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1.Даудова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Бирлант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Ширваниевна</w:t>
      </w:r>
      <w:proofErr w:type="spellEnd"/>
      <w:r w:rsidR="007B3FBF" w:rsidRPr="007B3FBF">
        <w:rPr>
          <w:rFonts w:ascii="gothic" w:eastAsia="Times New Roman" w:hAnsi="gothic" w:cs="Times New Roman"/>
          <w:color w:val="FF0000"/>
          <w:sz w:val="23"/>
          <w:szCs w:val="23"/>
        </w:rPr>
        <w:t> 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вопросам социального партнёрства и регулирования трудовых отношений.</w:t>
      </w:r>
    </w:p>
    <w:p w:rsidR="007B3FBF" w:rsidRPr="007B3FBF" w:rsidRDefault="007B3FBF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7B3FBF">
        <w:rPr>
          <w:rFonts w:ascii="gothic" w:eastAsia="Times New Roman" w:hAnsi="gothic" w:cs="Times New Roman"/>
          <w:color w:val="FF0000"/>
          <w:sz w:val="23"/>
          <w:szCs w:val="23"/>
        </w:rPr>
        <w:t>2.</w:t>
      </w:r>
      <w:r w:rsidR="008543EC">
        <w:rPr>
          <w:rFonts w:ascii="gothic" w:eastAsia="Times New Roman" w:hAnsi="gothic" w:cs="Times New Roman"/>
          <w:color w:val="FF0000"/>
          <w:sz w:val="23"/>
          <w:szCs w:val="23"/>
        </w:rPr>
        <w:t xml:space="preserve">Сатуева  </w:t>
      </w:r>
      <w:proofErr w:type="spellStart"/>
      <w:r w:rsidR="008543EC">
        <w:rPr>
          <w:rFonts w:ascii="gothic" w:eastAsia="Times New Roman" w:hAnsi="gothic" w:cs="Times New Roman"/>
          <w:color w:val="FF0000"/>
          <w:sz w:val="23"/>
          <w:szCs w:val="23"/>
        </w:rPr>
        <w:t>Тоита</w:t>
      </w:r>
      <w:proofErr w:type="spellEnd"/>
      <w:r w:rsidR="008543EC"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 w:rsidR="008543EC">
        <w:rPr>
          <w:rFonts w:ascii="gothic" w:eastAsia="Times New Roman" w:hAnsi="gothic" w:cs="Times New Roman"/>
          <w:color w:val="FF0000"/>
          <w:sz w:val="23"/>
          <w:szCs w:val="23"/>
        </w:rPr>
        <w:t>Бутуевна</w:t>
      </w:r>
      <w:proofErr w:type="spellEnd"/>
      <w:r w:rsidR="008543EC"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r w:rsidRPr="007B3FBF">
        <w:rPr>
          <w:rFonts w:ascii="gothic" w:eastAsia="Times New Roman" w:hAnsi="gothic" w:cs="Times New Roman"/>
          <w:color w:val="000000"/>
          <w:sz w:val="23"/>
          <w:szCs w:val="23"/>
        </w:rPr>
        <w:t>-  </w:t>
      </w:r>
      <w:r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правозащитной работе.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3.Лорсанова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Тумиша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Сайд-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Ахмедовна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труду и заработной плате.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4.Мусаева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Есама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Султановна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организационно-массовой 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и</w:t>
      </w:r>
      <w:r>
        <w:rPr>
          <w:rFonts w:ascii="gothic" w:eastAsia="Times New Roman" w:hAnsi="gothic" w:cs="Times New Roman"/>
          <w:color w:val="000000"/>
          <w:sz w:val="23"/>
          <w:szCs w:val="23"/>
        </w:rPr>
        <w:t xml:space="preserve">   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уставной работе.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5.Магомедова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Алият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Сайт-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Эмиевна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информационной работе и обеспечению гласности профсоюзной деятельности.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6.Асхабова  Луиза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Мусаевна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охране труда.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7.Джантамирова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Хава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Баудиновна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культурно - массовой и оздоровительной работе.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8.Исраилова  Эльза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Султановна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жилищно-бытовым вопросам.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9.Гехаева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Зулай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Абдуллаевна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17365D"/>
          <w:sz w:val="23"/>
          <w:szCs w:val="23"/>
        </w:rPr>
        <w:t>Уполномоченный по делам молодёжи и наставничества.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 </w:t>
      </w:r>
    </w:p>
    <w:p w:rsidR="007B3FBF" w:rsidRPr="007B3FBF" w:rsidRDefault="008543EC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10.Магомадова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Марха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 </w:t>
      </w:r>
      <w:proofErr w:type="spellStart"/>
      <w:r>
        <w:rPr>
          <w:rFonts w:ascii="gothic" w:eastAsia="Times New Roman" w:hAnsi="gothic" w:cs="Times New Roman"/>
          <w:color w:val="FF0000"/>
          <w:sz w:val="23"/>
          <w:szCs w:val="23"/>
        </w:rPr>
        <w:t>Хаважиевна</w:t>
      </w:r>
      <w:proofErr w:type="spellEnd"/>
      <w:r>
        <w:rPr>
          <w:rFonts w:ascii="gothic" w:eastAsia="Times New Roman" w:hAnsi="gothic" w:cs="Times New Roman"/>
          <w:color w:val="FF0000"/>
          <w:sz w:val="23"/>
          <w:szCs w:val="23"/>
        </w:rPr>
        <w:t xml:space="preserve"> 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- </w:t>
      </w:r>
      <w:r w:rsidR="007B3FBF" w:rsidRPr="007B3FBF">
        <w:rPr>
          <w:rFonts w:ascii="gothic" w:eastAsia="Times New Roman" w:hAnsi="gothic" w:cs="Times New Roman"/>
          <w:color w:val="44546A"/>
          <w:sz w:val="23"/>
          <w:szCs w:val="23"/>
        </w:rPr>
        <w:t>Уполномоченный по вопросам пенсионного и социального обеспечения</w:t>
      </w:r>
      <w:r w:rsidR="007B3FBF" w:rsidRPr="007B3FBF">
        <w:rPr>
          <w:rFonts w:ascii="gothic" w:eastAsia="Times New Roman" w:hAnsi="gothic" w:cs="Times New Roman"/>
          <w:color w:val="000000"/>
          <w:sz w:val="23"/>
          <w:szCs w:val="23"/>
        </w:rPr>
        <w:t>.</w:t>
      </w:r>
    </w:p>
    <w:p w:rsidR="007B3FBF" w:rsidRPr="007B3FBF" w:rsidRDefault="007B3FBF" w:rsidP="007B3FBF">
      <w:pPr>
        <w:shd w:val="clear" w:color="auto" w:fill="FFFFFF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7B3FBF">
        <w:rPr>
          <w:rFonts w:ascii="gothic" w:eastAsia="Times New Roman" w:hAnsi="gothic" w:cs="Times New Roman"/>
          <w:color w:val="000000"/>
          <w:sz w:val="23"/>
          <w:szCs w:val="23"/>
        </w:rPr>
        <w:t> </w:t>
      </w:r>
    </w:p>
    <w:p w:rsidR="00CC1FB8" w:rsidRDefault="00CC1FB8"/>
    <w:sectPr w:rsidR="00CC1FB8" w:rsidSect="0034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615"/>
    <w:multiLevelType w:val="multilevel"/>
    <w:tmpl w:val="BFE0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F7F5713"/>
    <w:multiLevelType w:val="multilevel"/>
    <w:tmpl w:val="219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447562"/>
    <w:multiLevelType w:val="multilevel"/>
    <w:tmpl w:val="236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FBF"/>
    <w:rsid w:val="001E2DDA"/>
    <w:rsid w:val="00217FFD"/>
    <w:rsid w:val="002D6470"/>
    <w:rsid w:val="003035EF"/>
    <w:rsid w:val="00343EBF"/>
    <w:rsid w:val="004441E0"/>
    <w:rsid w:val="004847B6"/>
    <w:rsid w:val="004961A8"/>
    <w:rsid w:val="004B0134"/>
    <w:rsid w:val="004D225E"/>
    <w:rsid w:val="005361E1"/>
    <w:rsid w:val="005B2BAA"/>
    <w:rsid w:val="006012F4"/>
    <w:rsid w:val="007028D6"/>
    <w:rsid w:val="00713EED"/>
    <w:rsid w:val="00796632"/>
    <w:rsid w:val="007A4544"/>
    <w:rsid w:val="007B3FBF"/>
    <w:rsid w:val="007B6B2B"/>
    <w:rsid w:val="00852938"/>
    <w:rsid w:val="008543EC"/>
    <w:rsid w:val="00875C71"/>
    <w:rsid w:val="008A7C64"/>
    <w:rsid w:val="009108C5"/>
    <w:rsid w:val="009F5FD0"/>
    <w:rsid w:val="00A52F69"/>
    <w:rsid w:val="00AE3EC1"/>
    <w:rsid w:val="00C54EDE"/>
    <w:rsid w:val="00CC1FB8"/>
    <w:rsid w:val="00CE7EA8"/>
    <w:rsid w:val="00D23FF0"/>
    <w:rsid w:val="00E67DB0"/>
    <w:rsid w:val="00EB1629"/>
    <w:rsid w:val="00E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BF"/>
  </w:style>
  <w:style w:type="paragraph" w:styleId="3">
    <w:name w:val="heading 3"/>
    <w:basedOn w:val="a"/>
    <w:link w:val="30"/>
    <w:uiPriority w:val="9"/>
    <w:qFormat/>
    <w:rsid w:val="00C54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3FBF"/>
    <w:rPr>
      <w:b/>
      <w:bCs/>
    </w:rPr>
  </w:style>
  <w:style w:type="character" w:styleId="a5">
    <w:name w:val="Emphasis"/>
    <w:basedOn w:val="a0"/>
    <w:uiPriority w:val="20"/>
    <w:qFormat/>
    <w:rsid w:val="007B3FBF"/>
    <w:rPr>
      <w:i/>
      <w:iCs/>
    </w:rPr>
  </w:style>
  <w:style w:type="paragraph" w:styleId="a6">
    <w:name w:val="No Spacing"/>
    <w:basedOn w:val="a"/>
    <w:uiPriority w:val="1"/>
    <w:qFormat/>
    <w:rsid w:val="007B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B3FBF"/>
  </w:style>
  <w:style w:type="paragraph" w:styleId="a7">
    <w:name w:val="Balloon Text"/>
    <w:basedOn w:val="a"/>
    <w:link w:val="a8"/>
    <w:uiPriority w:val="99"/>
    <w:semiHidden/>
    <w:unhideWhenUsed/>
    <w:rsid w:val="0049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61A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4E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MH_Collins</cp:lastModifiedBy>
  <cp:revision>22</cp:revision>
  <dcterms:created xsi:type="dcterms:W3CDTF">2016-04-09T10:16:00Z</dcterms:created>
  <dcterms:modified xsi:type="dcterms:W3CDTF">2016-05-10T11:35:00Z</dcterms:modified>
</cp:coreProperties>
</file>